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376C1" w14:textId="7E42C493" w:rsidR="001F1FEE" w:rsidRPr="00291279" w:rsidRDefault="001F1FEE" w:rsidP="00291279">
      <w:pPr>
        <w:jc w:val="both"/>
        <w:rPr>
          <w:sz w:val="19"/>
          <w:szCs w:val="19"/>
        </w:rPr>
      </w:pPr>
      <w:bookmarkStart w:id="0" w:name="_GoBack"/>
      <w:bookmarkEnd w:id="0"/>
      <w:r w:rsidRPr="00291279">
        <w:rPr>
          <w:sz w:val="19"/>
          <w:szCs w:val="19"/>
        </w:rPr>
        <w:t xml:space="preserve">Grote opkomst en veel energie tijdens het #86 Energieontbijt in </w:t>
      </w:r>
      <w:proofErr w:type="spellStart"/>
      <w:r w:rsidRPr="00291279">
        <w:rPr>
          <w:sz w:val="19"/>
          <w:szCs w:val="19"/>
        </w:rPr>
        <w:t>OldSchool</w:t>
      </w:r>
      <w:proofErr w:type="spellEnd"/>
      <w:r w:rsidRPr="00291279">
        <w:rPr>
          <w:sz w:val="19"/>
          <w:szCs w:val="19"/>
        </w:rPr>
        <w:t xml:space="preserve">. Het ging ook om een interessant en belangrijk onderwerp: </w:t>
      </w:r>
      <w:r w:rsidRPr="00291279">
        <w:rPr>
          <w:b/>
          <w:sz w:val="19"/>
          <w:szCs w:val="19"/>
        </w:rPr>
        <w:t xml:space="preserve">Duurzame warmte, wat zijn de technische mogelijkheden en hoe </w:t>
      </w:r>
      <w:r w:rsidR="00B038D6">
        <w:rPr>
          <w:b/>
          <w:sz w:val="19"/>
          <w:szCs w:val="19"/>
        </w:rPr>
        <w:t>organiseren</w:t>
      </w:r>
      <w:r w:rsidR="00B038D6" w:rsidRPr="00291279">
        <w:rPr>
          <w:b/>
          <w:sz w:val="19"/>
          <w:szCs w:val="19"/>
        </w:rPr>
        <w:t xml:space="preserve"> </w:t>
      </w:r>
      <w:r w:rsidR="00B038D6">
        <w:rPr>
          <w:b/>
          <w:sz w:val="19"/>
          <w:szCs w:val="19"/>
        </w:rPr>
        <w:t xml:space="preserve">we </w:t>
      </w:r>
      <w:r w:rsidR="0023461C" w:rsidRPr="00291279">
        <w:rPr>
          <w:b/>
          <w:sz w:val="19"/>
          <w:szCs w:val="19"/>
        </w:rPr>
        <w:t>de overgang naar een duurzame warmtevoorziening</w:t>
      </w:r>
      <w:r w:rsidR="0023461C" w:rsidRPr="00291279">
        <w:rPr>
          <w:sz w:val="19"/>
          <w:szCs w:val="19"/>
        </w:rPr>
        <w:t>?</w:t>
      </w:r>
    </w:p>
    <w:p w14:paraId="461FBB41" w14:textId="77777777" w:rsidR="001F1FEE" w:rsidRPr="00291279" w:rsidRDefault="001F1FEE" w:rsidP="00291279">
      <w:pPr>
        <w:jc w:val="both"/>
        <w:rPr>
          <w:sz w:val="19"/>
          <w:szCs w:val="19"/>
        </w:rPr>
      </w:pPr>
    </w:p>
    <w:p w14:paraId="4A5F913E" w14:textId="77777777" w:rsidR="00474AD2" w:rsidRPr="00291279" w:rsidRDefault="00944379" w:rsidP="00291279">
      <w:pPr>
        <w:jc w:val="both"/>
        <w:rPr>
          <w:sz w:val="19"/>
          <w:szCs w:val="19"/>
        </w:rPr>
      </w:pPr>
      <w:r w:rsidRPr="00291279">
        <w:rPr>
          <w:sz w:val="19"/>
          <w:szCs w:val="19"/>
        </w:rPr>
        <w:t xml:space="preserve">Frank Boon gaf een introductie: </w:t>
      </w:r>
      <w:r w:rsidR="00474AD2" w:rsidRPr="00291279">
        <w:rPr>
          <w:sz w:val="19"/>
          <w:szCs w:val="19"/>
        </w:rPr>
        <w:t xml:space="preserve">Het verduurzamen van de warmtevoorziening is een groot aandeel in de doelstelling om ervoor te zorgen dat Amsterdam in 2025 op schone energie is overgegaan. </w:t>
      </w:r>
      <w:r w:rsidR="001F1FEE" w:rsidRPr="00291279">
        <w:rPr>
          <w:sz w:val="19"/>
          <w:szCs w:val="19"/>
        </w:rPr>
        <w:t xml:space="preserve">Natuurlijk </w:t>
      </w:r>
      <w:r w:rsidR="00474AD2" w:rsidRPr="00291279">
        <w:rPr>
          <w:sz w:val="19"/>
          <w:szCs w:val="19"/>
        </w:rPr>
        <w:t>zijn</w:t>
      </w:r>
      <w:r w:rsidR="001F1FEE" w:rsidRPr="00291279">
        <w:rPr>
          <w:sz w:val="19"/>
          <w:szCs w:val="19"/>
        </w:rPr>
        <w:t xml:space="preserve"> de komende gemeenteraadsverkiezingen (maart ’18) en de programma’s van de politieke partijen </w:t>
      </w:r>
      <w:r w:rsidR="00474AD2" w:rsidRPr="00291279">
        <w:rPr>
          <w:sz w:val="19"/>
          <w:szCs w:val="19"/>
        </w:rPr>
        <w:t xml:space="preserve">ook </w:t>
      </w:r>
      <w:r w:rsidR="001F1FEE" w:rsidRPr="00291279">
        <w:rPr>
          <w:sz w:val="19"/>
          <w:szCs w:val="19"/>
        </w:rPr>
        <w:t xml:space="preserve">een </w:t>
      </w:r>
      <w:r w:rsidR="00474AD2" w:rsidRPr="00291279">
        <w:rPr>
          <w:sz w:val="19"/>
          <w:szCs w:val="19"/>
        </w:rPr>
        <w:t>aanleiding</w:t>
      </w:r>
      <w:r w:rsidR="001F1FEE" w:rsidRPr="00291279">
        <w:rPr>
          <w:sz w:val="19"/>
          <w:szCs w:val="19"/>
        </w:rPr>
        <w:t xml:space="preserve"> </w:t>
      </w:r>
      <w:r w:rsidR="00474AD2" w:rsidRPr="00291279">
        <w:rPr>
          <w:sz w:val="19"/>
          <w:szCs w:val="19"/>
        </w:rPr>
        <w:t>voor dit</w:t>
      </w:r>
      <w:r w:rsidR="001F1FEE" w:rsidRPr="00291279">
        <w:rPr>
          <w:sz w:val="19"/>
          <w:szCs w:val="19"/>
        </w:rPr>
        <w:t xml:space="preserve"> </w:t>
      </w:r>
      <w:r w:rsidR="00474AD2" w:rsidRPr="00291279">
        <w:rPr>
          <w:sz w:val="19"/>
          <w:szCs w:val="19"/>
        </w:rPr>
        <w:t>thema. Daarnaast</w:t>
      </w:r>
      <w:r w:rsidR="001F1FEE" w:rsidRPr="00291279">
        <w:rPr>
          <w:sz w:val="19"/>
          <w:szCs w:val="19"/>
        </w:rPr>
        <w:t xml:space="preserve"> was er de (afgewezen) tender voor de energievoorziening voor het Centrumeiland van IJburg, </w:t>
      </w:r>
      <w:r w:rsidR="00474AD2" w:rsidRPr="00291279">
        <w:rPr>
          <w:sz w:val="19"/>
          <w:szCs w:val="19"/>
        </w:rPr>
        <w:t>waarvoor</w:t>
      </w:r>
      <w:r w:rsidR="001F1FEE" w:rsidRPr="00291279">
        <w:rPr>
          <w:sz w:val="19"/>
          <w:szCs w:val="19"/>
        </w:rPr>
        <w:t xml:space="preserve"> </w:t>
      </w:r>
      <w:proofErr w:type="spellStart"/>
      <w:r w:rsidR="001F1FEE" w:rsidRPr="00291279">
        <w:rPr>
          <w:sz w:val="19"/>
          <w:szCs w:val="19"/>
        </w:rPr>
        <w:t>Alliander</w:t>
      </w:r>
      <w:proofErr w:type="spellEnd"/>
      <w:r w:rsidR="0023461C" w:rsidRPr="00291279">
        <w:rPr>
          <w:sz w:val="19"/>
          <w:szCs w:val="19"/>
        </w:rPr>
        <w:t xml:space="preserve"> DGO</w:t>
      </w:r>
      <w:r w:rsidR="00474AD2" w:rsidRPr="00291279">
        <w:rPr>
          <w:sz w:val="19"/>
          <w:szCs w:val="19"/>
        </w:rPr>
        <w:t>, Waternet</w:t>
      </w:r>
      <w:r w:rsidR="001F1FEE" w:rsidRPr="00291279">
        <w:rPr>
          <w:sz w:val="19"/>
          <w:szCs w:val="19"/>
        </w:rPr>
        <w:t xml:space="preserve"> en Zuiderlicht</w:t>
      </w:r>
      <w:r w:rsidR="00474AD2" w:rsidRPr="00291279">
        <w:rPr>
          <w:sz w:val="19"/>
          <w:szCs w:val="19"/>
        </w:rPr>
        <w:t xml:space="preserve"> een coöperatief alternatief voor ogen hadden</w:t>
      </w:r>
      <w:r w:rsidR="001F1FEE" w:rsidRPr="00291279">
        <w:rPr>
          <w:sz w:val="19"/>
          <w:szCs w:val="19"/>
        </w:rPr>
        <w:t xml:space="preserve">. </w:t>
      </w:r>
      <w:r w:rsidR="002F0961" w:rsidRPr="00291279">
        <w:rPr>
          <w:sz w:val="19"/>
          <w:szCs w:val="19"/>
        </w:rPr>
        <w:t xml:space="preserve">Vervolgens hebben DRIFT en </w:t>
      </w:r>
      <w:proofErr w:type="spellStart"/>
      <w:r w:rsidR="002F0961" w:rsidRPr="00291279">
        <w:rPr>
          <w:sz w:val="19"/>
          <w:szCs w:val="19"/>
        </w:rPr>
        <w:t>Urgenda</w:t>
      </w:r>
      <w:proofErr w:type="spellEnd"/>
      <w:r w:rsidR="00474AD2" w:rsidRPr="00291279">
        <w:rPr>
          <w:sz w:val="19"/>
          <w:szCs w:val="19"/>
        </w:rPr>
        <w:t xml:space="preserve"> dit idee en afwijzing </w:t>
      </w:r>
      <w:r w:rsidR="001F1FEE" w:rsidRPr="00291279">
        <w:rPr>
          <w:sz w:val="19"/>
          <w:szCs w:val="19"/>
        </w:rPr>
        <w:t xml:space="preserve">aangegrepen om onderzoek </w:t>
      </w:r>
      <w:r w:rsidR="00474AD2" w:rsidRPr="00291279">
        <w:rPr>
          <w:sz w:val="19"/>
          <w:szCs w:val="19"/>
        </w:rPr>
        <w:t xml:space="preserve">(ABC: Amsterdam Bouwt Coalitie) </w:t>
      </w:r>
      <w:r w:rsidR="001F1FEE" w:rsidRPr="00291279">
        <w:rPr>
          <w:sz w:val="19"/>
          <w:szCs w:val="19"/>
        </w:rPr>
        <w:t xml:space="preserve">te doen naar </w:t>
      </w:r>
      <w:r w:rsidR="00474AD2" w:rsidRPr="00291279">
        <w:rPr>
          <w:sz w:val="19"/>
          <w:szCs w:val="19"/>
        </w:rPr>
        <w:t xml:space="preserve">welke partijen actief zijn op gebied van duurzame warmte en op welke manier zij invloed hebben op de warmtetransitie. Een ander belangrijk onderdeel van dit onderzoek is de wensen en uitgangspunten van de eindgebruikers van warmte (wij als Amsterdammers) te verzamelen en daarmee een stem te geven in deze transitie. </w:t>
      </w:r>
    </w:p>
    <w:p w14:paraId="4F53CF30" w14:textId="77777777" w:rsidR="00474AD2" w:rsidRPr="00291279" w:rsidRDefault="00474AD2" w:rsidP="00291279">
      <w:pPr>
        <w:jc w:val="both"/>
        <w:rPr>
          <w:sz w:val="19"/>
          <w:szCs w:val="19"/>
        </w:rPr>
      </w:pPr>
    </w:p>
    <w:p w14:paraId="5D405235" w14:textId="77777777" w:rsidR="001F1FEE" w:rsidRPr="00291279" w:rsidRDefault="0085775B" w:rsidP="00291279">
      <w:pPr>
        <w:jc w:val="both"/>
        <w:rPr>
          <w:sz w:val="19"/>
          <w:szCs w:val="19"/>
        </w:rPr>
      </w:pPr>
      <w:r w:rsidRPr="00291279">
        <w:rPr>
          <w:sz w:val="19"/>
          <w:szCs w:val="19"/>
        </w:rPr>
        <w:t>In de metropoolregio Amsterdam (MRA) is reeds een grote coalitie van gemeenten, netbeheerders en private organisaties actief om de warmtetransitie vorm te geven. Elke 3 jaar worden de plannen en uitdagingen uiteengezet in het “Grand Design Warmte”.</w:t>
      </w:r>
      <w:r w:rsidR="003F3C97" w:rsidRPr="00291279">
        <w:rPr>
          <w:sz w:val="19"/>
          <w:szCs w:val="19"/>
        </w:rPr>
        <w:t xml:space="preserve"> </w:t>
      </w:r>
      <w:r w:rsidRPr="00291279">
        <w:rPr>
          <w:sz w:val="19"/>
          <w:szCs w:val="19"/>
        </w:rPr>
        <w:t xml:space="preserve">Op dit moment is de focus op restwarmte. </w:t>
      </w:r>
      <w:r w:rsidR="003F3C97" w:rsidRPr="00291279">
        <w:rPr>
          <w:sz w:val="19"/>
          <w:szCs w:val="19"/>
        </w:rPr>
        <w:t xml:space="preserve">Binnen de </w:t>
      </w:r>
      <w:r w:rsidRPr="00291279">
        <w:rPr>
          <w:sz w:val="19"/>
          <w:szCs w:val="19"/>
        </w:rPr>
        <w:t>MRA</w:t>
      </w:r>
      <w:r w:rsidR="001C3EB1" w:rsidRPr="00291279">
        <w:rPr>
          <w:sz w:val="19"/>
          <w:szCs w:val="19"/>
        </w:rPr>
        <w:t xml:space="preserve"> zijn</w:t>
      </w:r>
      <w:r w:rsidR="003F3C97" w:rsidRPr="00291279">
        <w:rPr>
          <w:sz w:val="19"/>
          <w:szCs w:val="19"/>
        </w:rPr>
        <w:t xml:space="preserve"> </w:t>
      </w:r>
      <w:r w:rsidR="001F1FEE" w:rsidRPr="00291279">
        <w:rPr>
          <w:sz w:val="19"/>
          <w:szCs w:val="19"/>
        </w:rPr>
        <w:t>veel restwarmtebronnen (kassen, datacenters, Hoogovens etc</w:t>
      </w:r>
      <w:r w:rsidR="00A95B48" w:rsidRPr="00291279">
        <w:rPr>
          <w:sz w:val="19"/>
          <w:szCs w:val="19"/>
        </w:rPr>
        <w:t>.</w:t>
      </w:r>
      <w:r w:rsidR="001F1FEE" w:rsidRPr="00291279">
        <w:rPr>
          <w:sz w:val="19"/>
          <w:szCs w:val="19"/>
        </w:rPr>
        <w:t xml:space="preserve">) </w:t>
      </w:r>
      <w:r w:rsidRPr="00291279">
        <w:rPr>
          <w:sz w:val="19"/>
          <w:szCs w:val="19"/>
        </w:rPr>
        <w:t>waarmee</w:t>
      </w:r>
      <w:r w:rsidR="00A95B48" w:rsidRPr="00291279">
        <w:rPr>
          <w:sz w:val="19"/>
          <w:szCs w:val="19"/>
        </w:rPr>
        <w:t xml:space="preserve"> ongeveer 1/3 van de </w:t>
      </w:r>
      <w:r w:rsidRPr="00291279">
        <w:rPr>
          <w:sz w:val="19"/>
          <w:szCs w:val="19"/>
        </w:rPr>
        <w:t>woningen in de regio van restwarmte</w:t>
      </w:r>
      <w:r w:rsidR="00A95B48" w:rsidRPr="00291279">
        <w:rPr>
          <w:sz w:val="19"/>
          <w:szCs w:val="19"/>
        </w:rPr>
        <w:t xml:space="preserve"> kunnen </w:t>
      </w:r>
      <w:r w:rsidRPr="00291279">
        <w:rPr>
          <w:sz w:val="19"/>
          <w:szCs w:val="19"/>
        </w:rPr>
        <w:t xml:space="preserve">worden </w:t>
      </w:r>
      <w:r w:rsidR="00A95B48" w:rsidRPr="00291279">
        <w:rPr>
          <w:sz w:val="19"/>
          <w:szCs w:val="19"/>
        </w:rPr>
        <w:t xml:space="preserve">voorzien. </w:t>
      </w:r>
      <w:r w:rsidRPr="00291279">
        <w:rPr>
          <w:sz w:val="19"/>
          <w:szCs w:val="19"/>
        </w:rPr>
        <w:t xml:space="preserve">Ervan uitgaande dat restwarmte op termijn ook verder gaat verduurzamen, betekent dat voor de overige 2/3 een andere oplossing nodig is. </w:t>
      </w:r>
      <w:r w:rsidR="009D3C6E" w:rsidRPr="00291279">
        <w:rPr>
          <w:sz w:val="19"/>
          <w:szCs w:val="19"/>
        </w:rPr>
        <w:t xml:space="preserve">Dit energieontbijt is de aftrap van een brede discussie tussen politiek, gemeente, onderzoekers, ondernemers en Amsterdammers. In het bijzonder wordt stilgestaan bij vragen over technische en organisatorische mogelijkheden. </w:t>
      </w:r>
    </w:p>
    <w:p w14:paraId="079E9911" w14:textId="77777777" w:rsidR="001F1FEE" w:rsidRPr="00291279" w:rsidRDefault="001F1FEE" w:rsidP="00291279">
      <w:pPr>
        <w:jc w:val="both"/>
        <w:rPr>
          <w:sz w:val="19"/>
          <w:szCs w:val="19"/>
        </w:rPr>
      </w:pPr>
    </w:p>
    <w:p w14:paraId="6A62E489" w14:textId="77777777" w:rsidR="00D16155" w:rsidRPr="00291279" w:rsidRDefault="001F1FEE" w:rsidP="00291279">
      <w:pPr>
        <w:jc w:val="both"/>
        <w:rPr>
          <w:sz w:val="19"/>
          <w:szCs w:val="19"/>
        </w:rPr>
      </w:pPr>
      <w:r w:rsidRPr="00291279">
        <w:rPr>
          <w:sz w:val="19"/>
          <w:szCs w:val="19"/>
        </w:rPr>
        <w:t>Na de voorstelronde door Frank Boon</w:t>
      </w:r>
      <w:r w:rsidR="00D16155" w:rsidRPr="00291279">
        <w:rPr>
          <w:sz w:val="19"/>
          <w:szCs w:val="19"/>
        </w:rPr>
        <w:t xml:space="preserve"> </w:t>
      </w:r>
      <w:r w:rsidR="009D3C6E" w:rsidRPr="00291279">
        <w:rPr>
          <w:sz w:val="19"/>
          <w:szCs w:val="19"/>
        </w:rPr>
        <w:t>was het woord aan</w:t>
      </w:r>
      <w:r w:rsidR="00C53C3B" w:rsidRPr="00291279">
        <w:rPr>
          <w:sz w:val="19"/>
          <w:szCs w:val="19"/>
        </w:rPr>
        <w:t xml:space="preserve"> Stefan </w:t>
      </w:r>
      <w:r w:rsidR="009D3C6E" w:rsidRPr="00291279">
        <w:rPr>
          <w:sz w:val="19"/>
          <w:szCs w:val="19"/>
        </w:rPr>
        <w:t>Mol</w:t>
      </w:r>
      <w:r w:rsidR="00C53C3B" w:rsidRPr="00291279">
        <w:rPr>
          <w:sz w:val="19"/>
          <w:szCs w:val="19"/>
        </w:rPr>
        <w:t xml:space="preserve"> van Waternet </w:t>
      </w:r>
      <w:r w:rsidR="009D3C6E" w:rsidRPr="00291279">
        <w:rPr>
          <w:sz w:val="19"/>
          <w:szCs w:val="19"/>
        </w:rPr>
        <w:t xml:space="preserve">met </w:t>
      </w:r>
      <w:r w:rsidR="00C53C3B" w:rsidRPr="00291279">
        <w:rPr>
          <w:sz w:val="19"/>
          <w:szCs w:val="19"/>
        </w:rPr>
        <w:t xml:space="preserve">een </w:t>
      </w:r>
      <w:r w:rsidR="00D16155" w:rsidRPr="00291279">
        <w:rPr>
          <w:sz w:val="19"/>
          <w:szCs w:val="19"/>
        </w:rPr>
        <w:t>presentatie over de technische mogelijkheden van warmtenetten.</w:t>
      </w:r>
      <w:r w:rsidR="009D3C6E" w:rsidRPr="00291279">
        <w:rPr>
          <w:sz w:val="19"/>
          <w:szCs w:val="19"/>
        </w:rPr>
        <w:t xml:space="preserve"> </w:t>
      </w:r>
      <w:r w:rsidR="00D16155" w:rsidRPr="00291279">
        <w:rPr>
          <w:sz w:val="19"/>
          <w:szCs w:val="19"/>
        </w:rPr>
        <w:t xml:space="preserve">De warmtevraag gaat veranderen, koken en douchen blijft ongeveer gelijk, maar vooral op </w:t>
      </w:r>
      <w:r w:rsidR="009D3C6E" w:rsidRPr="00291279">
        <w:rPr>
          <w:sz w:val="19"/>
          <w:szCs w:val="19"/>
        </w:rPr>
        <w:t>het gebied van ruimte</w:t>
      </w:r>
      <w:r w:rsidR="00D16155" w:rsidRPr="00291279">
        <w:rPr>
          <w:sz w:val="19"/>
          <w:szCs w:val="19"/>
        </w:rPr>
        <w:t xml:space="preserve">verwarming van </w:t>
      </w:r>
      <w:r w:rsidR="009D3C6E" w:rsidRPr="00291279">
        <w:rPr>
          <w:sz w:val="19"/>
          <w:szCs w:val="19"/>
        </w:rPr>
        <w:t>woningen is een groot verschil tussen nieuwe woningen en de bestaande voorraad woningen</w:t>
      </w:r>
      <w:r w:rsidR="00D16155" w:rsidRPr="00291279">
        <w:rPr>
          <w:sz w:val="19"/>
          <w:szCs w:val="19"/>
        </w:rPr>
        <w:t xml:space="preserve">. </w:t>
      </w:r>
      <w:r w:rsidR="009D3C6E" w:rsidRPr="00291279">
        <w:rPr>
          <w:sz w:val="19"/>
          <w:szCs w:val="19"/>
        </w:rPr>
        <w:t>Waarbij nieuwe woningen veel minder warmte nodig (zullen) hebben vanwege goede isolatie. Daar staat tegenover dat er naast warmte ook een behoefte voor koeling kan ontstaan in nieuwe woningen.</w:t>
      </w:r>
    </w:p>
    <w:p w14:paraId="6EE640EC" w14:textId="77777777" w:rsidR="00D16155" w:rsidRPr="00291279" w:rsidRDefault="00D16155" w:rsidP="00291279">
      <w:pPr>
        <w:jc w:val="both"/>
        <w:rPr>
          <w:sz w:val="19"/>
          <w:szCs w:val="19"/>
        </w:rPr>
      </w:pPr>
    </w:p>
    <w:p w14:paraId="12557FD2" w14:textId="77777777" w:rsidR="00D9707C" w:rsidRPr="00291279" w:rsidRDefault="00D9707C" w:rsidP="00291279">
      <w:pPr>
        <w:jc w:val="both"/>
        <w:rPr>
          <w:sz w:val="19"/>
          <w:szCs w:val="19"/>
        </w:rPr>
      </w:pPr>
      <w:r w:rsidRPr="00291279">
        <w:rPr>
          <w:sz w:val="19"/>
          <w:szCs w:val="19"/>
        </w:rPr>
        <w:t>Er zijn 4 concepten, mogelijke systemen</w:t>
      </w:r>
      <w:r w:rsidR="004427E2" w:rsidRPr="00291279">
        <w:rPr>
          <w:sz w:val="19"/>
          <w:szCs w:val="19"/>
        </w:rPr>
        <w:t xml:space="preserve"> variërend in tempratuur van het net</w:t>
      </w:r>
      <w:r w:rsidRPr="00291279">
        <w:rPr>
          <w:sz w:val="19"/>
          <w:szCs w:val="19"/>
        </w:rPr>
        <w:t>:</w:t>
      </w:r>
    </w:p>
    <w:p w14:paraId="751545EC" w14:textId="77777777" w:rsidR="00D9707C" w:rsidRPr="00291279" w:rsidRDefault="00D9707C" w:rsidP="00291279">
      <w:pPr>
        <w:pStyle w:val="Lijstalinea"/>
        <w:numPr>
          <w:ilvl w:val="0"/>
          <w:numId w:val="2"/>
        </w:numPr>
        <w:jc w:val="both"/>
        <w:rPr>
          <w:sz w:val="19"/>
          <w:szCs w:val="19"/>
        </w:rPr>
      </w:pPr>
      <w:r w:rsidRPr="00291279">
        <w:rPr>
          <w:sz w:val="19"/>
          <w:szCs w:val="19"/>
        </w:rPr>
        <w:t>Traditionele stadswarmte op 70</w:t>
      </w:r>
      <w:r w:rsidRPr="00291279">
        <w:rPr>
          <w:sz w:val="19"/>
          <w:szCs w:val="19"/>
        </w:rPr>
        <w:sym w:font="Symbol" w:char="F0B0"/>
      </w:r>
    </w:p>
    <w:p w14:paraId="4C285623" w14:textId="77777777" w:rsidR="00D9707C" w:rsidRPr="00291279" w:rsidRDefault="00D9707C" w:rsidP="00291279">
      <w:pPr>
        <w:pStyle w:val="Lijstalinea"/>
        <w:numPr>
          <w:ilvl w:val="0"/>
          <w:numId w:val="2"/>
        </w:numPr>
        <w:jc w:val="both"/>
        <w:rPr>
          <w:sz w:val="19"/>
          <w:szCs w:val="19"/>
        </w:rPr>
      </w:pPr>
      <w:proofErr w:type="spellStart"/>
      <w:r w:rsidRPr="00291279">
        <w:rPr>
          <w:sz w:val="19"/>
          <w:szCs w:val="19"/>
        </w:rPr>
        <w:t>Middentemperatuur</w:t>
      </w:r>
      <w:proofErr w:type="spellEnd"/>
      <w:r w:rsidRPr="00291279">
        <w:rPr>
          <w:sz w:val="19"/>
          <w:szCs w:val="19"/>
        </w:rPr>
        <w:t xml:space="preserve"> warmtenet op 35-40</w:t>
      </w:r>
      <w:r w:rsidRPr="00291279">
        <w:rPr>
          <w:sz w:val="19"/>
          <w:szCs w:val="19"/>
        </w:rPr>
        <w:sym w:font="Symbol" w:char="F0B0"/>
      </w:r>
      <w:r w:rsidRPr="00291279">
        <w:rPr>
          <w:sz w:val="19"/>
          <w:szCs w:val="19"/>
        </w:rPr>
        <w:t xml:space="preserve"> </w:t>
      </w:r>
      <w:r w:rsidR="004427E2" w:rsidRPr="00291279">
        <w:rPr>
          <w:sz w:val="19"/>
          <w:szCs w:val="19"/>
        </w:rPr>
        <w:t xml:space="preserve">eventueel </w:t>
      </w:r>
      <w:r w:rsidRPr="00291279">
        <w:rPr>
          <w:sz w:val="19"/>
          <w:szCs w:val="19"/>
        </w:rPr>
        <w:t xml:space="preserve">plus een </w:t>
      </w:r>
      <w:proofErr w:type="spellStart"/>
      <w:r w:rsidRPr="00291279">
        <w:rPr>
          <w:sz w:val="19"/>
          <w:szCs w:val="19"/>
        </w:rPr>
        <w:t>koudenet</w:t>
      </w:r>
      <w:proofErr w:type="spellEnd"/>
      <w:r w:rsidRPr="00291279">
        <w:rPr>
          <w:sz w:val="19"/>
          <w:szCs w:val="19"/>
        </w:rPr>
        <w:t xml:space="preserve"> van 10-15</w:t>
      </w:r>
      <w:r w:rsidRPr="00291279">
        <w:rPr>
          <w:sz w:val="19"/>
          <w:szCs w:val="19"/>
        </w:rPr>
        <w:sym w:font="Symbol" w:char="F0B0"/>
      </w:r>
    </w:p>
    <w:p w14:paraId="427D49AB" w14:textId="77777777" w:rsidR="004427E2" w:rsidRPr="00291279" w:rsidRDefault="004427E2" w:rsidP="00291279">
      <w:pPr>
        <w:pStyle w:val="Lijstalinea"/>
        <w:numPr>
          <w:ilvl w:val="0"/>
          <w:numId w:val="2"/>
        </w:numPr>
        <w:jc w:val="both"/>
        <w:rPr>
          <w:sz w:val="19"/>
          <w:szCs w:val="19"/>
        </w:rPr>
      </w:pPr>
      <w:r w:rsidRPr="00291279">
        <w:rPr>
          <w:sz w:val="19"/>
          <w:szCs w:val="19"/>
        </w:rPr>
        <w:t>Lage temperatuur warmtenet op 15-20</w:t>
      </w:r>
      <w:r w:rsidRPr="00291279">
        <w:rPr>
          <w:sz w:val="19"/>
          <w:szCs w:val="19"/>
        </w:rPr>
        <w:sym w:font="Symbol" w:char="F0B0"/>
      </w:r>
    </w:p>
    <w:p w14:paraId="5B7FED80" w14:textId="77777777" w:rsidR="00D9707C" w:rsidRPr="00291279" w:rsidRDefault="00D9707C" w:rsidP="00291279">
      <w:pPr>
        <w:pStyle w:val="Lijstalinea"/>
        <w:numPr>
          <w:ilvl w:val="0"/>
          <w:numId w:val="2"/>
        </w:numPr>
        <w:jc w:val="both"/>
        <w:rPr>
          <w:sz w:val="19"/>
          <w:szCs w:val="19"/>
        </w:rPr>
      </w:pPr>
      <w:proofErr w:type="spellStart"/>
      <w:r w:rsidRPr="00291279">
        <w:rPr>
          <w:sz w:val="19"/>
          <w:szCs w:val="19"/>
        </w:rPr>
        <w:t>All-electric</w:t>
      </w:r>
      <w:proofErr w:type="spellEnd"/>
      <w:r w:rsidRPr="00291279">
        <w:rPr>
          <w:sz w:val="19"/>
          <w:szCs w:val="19"/>
        </w:rPr>
        <w:t>, zelf thuis warmte maken met bv. een warmtepomp</w:t>
      </w:r>
    </w:p>
    <w:p w14:paraId="55C7332C" w14:textId="77777777" w:rsidR="00D9707C" w:rsidRPr="00291279" w:rsidRDefault="00D9707C" w:rsidP="00291279">
      <w:pPr>
        <w:jc w:val="both"/>
        <w:rPr>
          <w:sz w:val="19"/>
          <w:szCs w:val="19"/>
        </w:rPr>
      </w:pPr>
    </w:p>
    <w:p w14:paraId="5602F97F" w14:textId="77777777" w:rsidR="002F0961" w:rsidRPr="00291279" w:rsidRDefault="00D9707C" w:rsidP="00291279">
      <w:pPr>
        <w:jc w:val="both"/>
        <w:rPr>
          <w:sz w:val="19"/>
          <w:szCs w:val="19"/>
        </w:rPr>
      </w:pPr>
      <w:r w:rsidRPr="00291279">
        <w:rPr>
          <w:sz w:val="19"/>
          <w:szCs w:val="19"/>
        </w:rPr>
        <w:t>Wat is het beste, lage</w:t>
      </w:r>
      <w:r w:rsidR="002F0961" w:rsidRPr="00291279">
        <w:rPr>
          <w:sz w:val="19"/>
          <w:szCs w:val="19"/>
        </w:rPr>
        <w:t>, midden of hoge temperatuur. Daar</w:t>
      </w:r>
      <w:r w:rsidRPr="00291279">
        <w:rPr>
          <w:sz w:val="19"/>
          <w:szCs w:val="19"/>
        </w:rPr>
        <w:t xml:space="preserve"> i</w:t>
      </w:r>
      <w:r w:rsidR="002F0961" w:rsidRPr="00291279">
        <w:rPr>
          <w:sz w:val="19"/>
          <w:szCs w:val="19"/>
        </w:rPr>
        <w:t xml:space="preserve">s onderzoek en discussie voor nodig. Uit de zaal kwamen vragen over innovatieve ontwikkelingen, zoals huisaccu’s, waterstofsystemen, opslag in Deense geïsoleerde meren, </w:t>
      </w:r>
      <w:proofErr w:type="spellStart"/>
      <w:r w:rsidR="002F0961" w:rsidRPr="00291279">
        <w:rPr>
          <w:sz w:val="19"/>
          <w:szCs w:val="19"/>
        </w:rPr>
        <w:t>teruglevering</w:t>
      </w:r>
      <w:proofErr w:type="spellEnd"/>
      <w:r w:rsidR="002F0961" w:rsidRPr="00291279">
        <w:rPr>
          <w:sz w:val="19"/>
          <w:szCs w:val="19"/>
        </w:rPr>
        <w:t xml:space="preserve"> aan open netten en het gev</w:t>
      </w:r>
      <w:r w:rsidR="009D3C6E" w:rsidRPr="00291279">
        <w:rPr>
          <w:sz w:val="19"/>
          <w:szCs w:val="19"/>
        </w:rPr>
        <w:t>aa</w:t>
      </w:r>
      <w:r w:rsidR="004427E2" w:rsidRPr="00291279">
        <w:rPr>
          <w:sz w:val="19"/>
          <w:szCs w:val="19"/>
        </w:rPr>
        <w:t xml:space="preserve">r van </w:t>
      </w:r>
      <w:proofErr w:type="spellStart"/>
      <w:r w:rsidR="004427E2" w:rsidRPr="00291279">
        <w:rPr>
          <w:sz w:val="19"/>
          <w:szCs w:val="19"/>
        </w:rPr>
        <w:t>stofschroei</w:t>
      </w:r>
      <w:proofErr w:type="spellEnd"/>
      <w:r w:rsidR="002F0961" w:rsidRPr="00291279">
        <w:rPr>
          <w:sz w:val="19"/>
          <w:szCs w:val="19"/>
        </w:rPr>
        <w:t xml:space="preserve">.  </w:t>
      </w:r>
    </w:p>
    <w:p w14:paraId="4B2A6729" w14:textId="77777777" w:rsidR="002F0961" w:rsidRPr="00291279" w:rsidRDefault="002F0961" w:rsidP="00291279">
      <w:pPr>
        <w:jc w:val="both"/>
        <w:rPr>
          <w:sz w:val="19"/>
          <w:szCs w:val="19"/>
        </w:rPr>
      </w:pPr>
    </w:p>
    <w:p w14:paraId="34C46A8F" w14:textId="77777777" w:rsidR="0092729B" w:rsidRPr="00291279" w:rsidRDefault="002F0961" w:rsidP="00291279">
      <w:pPr>
        <w:jc w:val="both"/>
        <w:rPr>
          <w:sz w:val="19"/>
          <w:szCs w:val="19"/>
        </w:rPr>
      </w:pPr>
      <w:r w:rsidRPr="00291279">
        <w:rPr>
          <w:sz w:val="19"/>
          <w:szCs w:val="19"/>
        </w:rPr>
        <w:t>Pieter van Alphen, dire</w:t>
      </w:r>
      <w:r w:rsidR="0092729B" w:rsidRPr="00291279">
        <w:rPr>
          <w:sz w:val="19"/>
          <w:szCs w:val="19"/>
        </w:rPr>
        <w:t xml:space="preserve">cteur van </w:t>
      </w:r>
      <w:proofErr w:type="spellStart"/>
      <w:r w:rsidR="0092729B" w:rsidRPr="00291279">
        <w:rPr>
          <w:sz w:val="19"/>
          <w:szCs w:val="19"/>
        </w:rPr>
        <w:t>Techneco</w:t>
      </w:r>
      <w:proofErr w:type="spellEnd"/>
      <w:r w:rsidRPr="00291279">
        <w:rPr>
          <w:sz w:val="19"/>
          <w:szCs w:val="19"/>
        </w:rPr>
        <w:t xml:space="preserve"> </w:t>
      </w:r>
      <w:r w:rsidR="004427E2" w:rsidRPr="00291279">
        <w:rPr>
          <w:sz w:val="19"/>
          <w:szCs w:val="19"/>
        </w:rPr>
        <w:t>presenteerde de mogelijkheden van</w:t>
      </w:r>
      <w:r w:rsidRPr="00291279">
        <w:rPr>
          <w:sz w:val="19"/>
          <w:szCs w:val="19"/>
        </w:rPr>
        <w:t xml:space="preserve"> </w:t>
      </w:r>
      <w:r w:rsidR="0092729B" w:rsidRPr="00291279">
        <w:rPr>
          <w:sz w:val="19"/>
          <w:szCs w:val="19"/>
        </w:rPr>
        <w:t xml:space="preserve">warmtepompen. Uitgangspunt: ons systeem gaat ingrijpend veranderen, wat we nu hebben moet overboord. We staan voor een revolutie, maar de overheid zit nog in de ontkenningsfase en we hebben mondiaal een grote achterstand. </w:t>
      </w:r>
    </w:p>
    <w:p w14:paraId="6E38C18B" w14:textId="77777777" w:rsidR="0092729B" w:rsidRPr="00291279" w:rsidRDefault="0092729B" w:rsidP="00291279">
      <w:pPr>
        <w:jc w:val="both"/>
        <w:rPr>
          <w:sz w:val="19"/>
          <w:szCs w:val="19"/>
        </w:rPr>
      </w:pPr>
      <w:r w:rsidRPr="00291279">
        <w:rPr>
          <w:sz w:val="19"/>
          <w:szCs w:val="19"/>
        </w:rPr>
        <w:t xml:space="preserve">Wat we nodig hebben is duidelijkheid – dat levert versnelling op. </w:t>
      </w:r>
      <w:r w:rsidR="00515028" w:rsidRPr="00291279">
        <w:rPr>
          <w:sz w:val="19"/>
          <w:szCs w:val="19"/>
        </w:rPr>
        <w:t>Dus Amsterdam moet duidelijkheid bieden, bijvoorbeeld door wijkgerichte oplossingen, zodat de burger weet wat zijn opties zijn.</w:t>
      </w:r>
    </w:p>
    <w:p w14:paraId="1265EA49" w14:textId="77777777" w:rsidR="0092729B" w:rsidRPr="00291279" w:rsidRDefault="0092729B" w:rsidP="00291279">
      <w:pPr>
        <w:jc w:val="both"/>
        <w:rPr>
          <w:sz w:val="19"/>
          <w:szCs w:val="19"/>
        </w:rPr>
      </w:pPr>
    </w:p>
    <w:p w14:paraId="6AD99E80" w14:textId="77777777" w:rsidR="00515028" w:rsidRPr="00291279" w:rsidRDefault="0092729B" w:rsidP="00291279">
      <w:pPr>
        <w:jc w:val="both"/>
        <w:rPr>
          <w:sz w:val="19"/>
          <w:szCs w:val="19"/>
        </w:rPr>
      </w:pPr>
      <w:proofErr w:type="spellStart"/>
      <w:r w:rsidRPr="00291279">
        <w:rPr>
          <w:sz w:val="19"/>
          <w:szCs w:val="19"/>
        </w:rPr>
        <w:t>Techneco</w:t>
      </w:r>
      <w:proofErr w:type="spellEnd"/>
      <w:r w:rsidRPr="00291279">
        <w:rPr>
          <w:sz w:val="19"/>
          <w:szCs w:val="19"/>
        </w:rPr>
        <w:t xml:space="preserve"> kan drie systemen leveren, al of niet met back-</w:t>
      </w:r>
      <w:r w:rsidR="00944379" w:rsidRPr="00291279">
        <w:rPr>
          <w:sz w:val="19"/>
          <w:szCs w:val="19"/>
        </w:rPr>
        <w:t xml:space="preserve">up van een </w:t>
      </w:r>
      <w:proofErr w:type="gramStart"/>
      <w:r w:rsidR="00944379" w:rsidRPr="00291279">
        <w:rPr>
          <w:sz w:val="19"/>
          <w:szCs w:val="19"/>
        </w:rPr>
        <w:t>HR ketel</w:t>
      </w:r>
      <w:proofErr w:type="gramEnd"/>
      <w:r w:rsidR="00944379" w:rsidRPr="00291279">
        <w:rPr>
          <w:sz w:val="19"/>
          <w:szCs w:val="19"/>
        </w:rPr>
        <w:t xml:space="preserve"> (gas). Woningen kunnen </w:t>
      </w:r>
      <w:proofErr w:type="spellStart"/>
      <w:r w:rsidR="00944379" w:rsidRPr="00291279">
        <w:rPr>
          <w:sz w:val="19"/>
          <w:szCs w:val="19"/>
        </w:rPr>
        <w:t>gasloos</w:t>
      </w:r>
      <w:proofErr w:type="spellEnd"/>
      <w:r w:rsidR="00944379" w:rsidRPr="00291279">
        <w:rPr>
          <w:sz w:val="19"/>
          <w:szCs w:val="19"/>
        </w:rPr>
        <w:t xml:space="preserve"> en die ombouw</w:t>
      </w:r>
      <w:r w:rsidRPr="00291279">
        <w:rPr>
          <w:sz w:val="19"/>
          <w:szCs w:val="19"/>
        </w:rPr>
        <w:t xml:space="preserve"> kan met subsidieregelingen heel aantrekkelijk zijn. </w:t>
      </w:r>
      <w:r w:rsidR="00515028" w:rsidRPr="00291279">
        <w:rPr>
          <w:sz w:val="19"/>
          <w:szCs w:val="19"/>
        </w:rPr>
        <w:t>Maar isolatie is nodig, want voor warmtepompen moet 50</w:t>
      </w:r>
      <w:r w:rsidR="00515028" w:rsidRPr="00291279">
        <w:rPr>
          <w:sz w:val="19"/>
          <w:szCs w:val="19"/>
        </w:rPr>
        <w:sym w:font="Symbol" w:char="F0B0"/>
      </w:r>
      <w:r w:rsidR="00515028" w:rsidRPr="00291279">
        <w:rPr>
          <w:sz w:val="19"/>
          <w:szCs w:val="19"/>
        </w:rPr>
        <w:t xml:space="preserve"> voldoende zijn, anders werkt het niet. </w:t>
      </w:r>
    </w:p>
    <w:p w14:paraId="39A2863E" w14:textId="77777777" w:rsidR="006F5905" w:rsidRPr="00291279" w:rsidRDefault="006F5905" w:rsidP="00291279">
      <w:pPr>
        <w:jc w:val="both"/>
        <w:rPr>
          <w:sz w:val="19"/>
          <w:szCs w:val="19"/>
        </w:rPr>
      </w:pPr>
    </w:p>
    <w:p w14:paraId="2B04C82C" w14:textId="77777777" w:rsidR="00515028" w:rsidRPr="00291279" w:rsidRDefault="006F5905" w:rsidP="00291279">
      <w:pPr>
        <w:jc w:val="both"/>
        <w:rPr>
          <w:sz w:val="19"/>
          <w:szCs w:val="19"/>
        </w:rPr>
      </w:pPr>
      <w:r w:rsidRPr="00291279">
        <w:rPr>
          <w:sz w:val="19"/>
          <w:szCs w:val="19"/>
        </w:rPr>
        <w:t xml:space="preserve">Marijn </w:t>
      </w:r>
      <w:r w:rsidR="004427E2" w:rsidRPr="00291279">
        <w:rPr>
          <w:sz w:val="19"/>
          <w:szCs w:val="19"/>
        </w:rPr>
        <w:t xml:space="preserve">Bosman </w:t>
      </w:r>
      <w:r w:rsidRPr="00291279">
        <w:rPr>
          <w:sz w:val="19"/>
          <w:szCs w:val="19"/>
        </w:rPr>
        <w:t>(</w:t>
      </w:r>
      <w:r w:rsidR="004427E2" w:rsidRPr="00291279">
        <w:rPr>
          <w:sz w:val="19"/>
          <w:szCs w:val="19"/>
        </w:rPr>
        <w:t xml:space="preserve">raadslid </w:t>
      </w:r>
      <w:r w:rsidRPr="00291279">
        <w:rPr>
          <w:sz w:val="19"/>
          <w:szCs w:val="19"/>
        </w:rPr>
        <w:t>D66): De energietransitie wordt wel ingewikkeld, je kunt niet zomaar het gasfornuis uit de huizen halen.</w:t>
      </w:r>
    </w:p>
    <w:p w14:paraId="71801D0B" w14:textId="77777777" w:rsidR="00515028" w:rsidRPr="00291279" w:rsidRDefault="00515028" w:rsidP="00291279">
      <w:pPr>
        <w:jc w:val="both"/>
        <w:rPr>
          <w:sz w:val="19"/>
          <w:szCs w:val="19"/>
        </w:rPr>
      </w:pPr>
    </w:p>
    <w:p w14:paraId="5AE71FC3" w14:textId="77777777" w:rsidR="00B669EA" w:rsidRPr="00291279" w:rsidRDefault="00515028" w:rsidP="00291279">
      <w:pPr>
        <w:jc w:val="both"/>
        <w:rPr>
          <w:sz w:val="19"/>
          <w:szCs w:val="19"/>
        </w:rPr>
      </w:pPr>
      <w:r w:rsidRPr="00291279">
        <w:rPr>
          <w:sz w:val="19"/>
          <w:szCs w:val="19"/>
        </w:rPr>
        <w:t xml:space="preserve">Matthijs </w:t>
      </w:r>
      <w:proofErr w:type="spellStart"/>
      <w:r w:rsidR="004427E2" w:rsidRPr="00291279">
        <w:rPr>
          <w:sz w:val="19"/>
          <w:szCs w:val="19"/>
        </w:rPr>
        <w:t>Hisschemoller</w:t>
      </w:r>
      <w:proofErr w:type="spellEnd"/>
      <w:r w:rsidR="004427E2" w:rsidRPr="00291279">
        <w:rPr>
          <w:sz w:val="19"/>
          <w:szCs w:val="19"/>
        </w:rPr>
        <w:t xml:space="preserve"> </w:t>
      </w:r>
      <w:r w:rsidRPr="00291279">
        <w:rPr>
          <w:sz w:val="19"/>
          <w:szCs w:val="19"/>
        </w:rPr>
        <w:t xml:space="preserve">(DRIFT): Kunnen we de discussie omdraaien? In plaats van het aanbieden (bv. van warmtepompen) zouden we de vraag centraal moeten stellen. We gaan van het gas af, wat betekent dat voor de vragende partij, i.c. </w:t>
      </w:r>
      <w:r w:rsidR="004427E2" w:rsidRPr="00291279">
        <w:rPr>
          <w:sz w:val="19"/>
          <w:szCs w:val="19"/>
        </w:rPr>
        <w:t>Amsterdammers</w:t>
      </w:r>
      <w:r w:rsidRPr="00291279">
        <w:rPr>
          <w:sz w:val="19"/>
          <w:szCs w:val="19"/>
        </w:rPr>
        <w:t xml:space="preserve">? </w:t>
      </w:r>
      <w:r w:rsidR="00B669EA" w:rsidRPr="00291279">
        <w:rPr>
          <w:sz w:val="19"/>
          <w:szCs w:val="19"/>
        </w:rPr>
        <w:t xml:space="preserve">Welk duurzaam systeem kunnen we kiezen en welk systeem </w:t>
      </w:r>
      <w:r w:rsidR="004427E2" w:rsidRPr="00291279">
        <w:rPr>
          <w:sz w:val="19"/>
          <w:szCs w:val="19"/>
        </w:rPr>
        <w:lastRenderedPageBreak/>
        <w:t>heeft de minste maatschappelijke kosten? Amsterdammers hebben</w:t>
      </w:r>
      <w:r w:rsidR="00B669EA" w:rsidRPr="00291279">
        <w:rPr>
          <w:sz w:val="19"/>
          <w:szCs w:val="19"/>
        </w:rPr>
        <w:t xml:space="preserve"> er belang bij </w:t>
      </w:r>
      <w:r w:rsidR="004427E2" w:rsidRPr="00291279">
        <w:rPr>
          <w:sz w:val="19"/>
          <w:szCs w:val="19"/>
        </w:rPr>
        <w:t>te weten wat</w:t>
      </w:r>
      <w:r w:rsidR="00B669EA" w:rsidRPr="00291279">
        <w:rPr>
          <w:sz w:val="19"/>
          <w:szCs w:val="19"/>
        </w:rPr>
        <w:t xml:space="preserve"> de maatschappelijke kosten en baten zijn van de energietransitie. De politiek gaat over de totale transitie van Amsterdam, dus de keuzevraag moet boven tafel. Meer kennis, meer duidelijkheid, misschien per wijk, met behulp van een warmtekaart. </w:t>
      </w:r>
    </w:p>
    <w:p w14:paraId="6FBA63EA" w14:textId="77777777" w:rsidR="00B669EA" w:rsidRPr="00291279" w:rsidRDefault="00B669EA" w:rsidP="00291279">
      <w:pPr>
        <w:jc w:val="both"/>
        <w:rPr>
          <w:sz w:val="19"/>
          <w:szCs w:val="19"/>
        </w:rPr>
      </w:pPr>
    </w:p>
    <w:p w14:paraId="5C97ED4F" w14:textId="11BBA8F0" w:rsidR="00D43AAB" w:rsidRPr="00291279" w:rsidRDefault="00B669EA" w:rsidP="00291279">
      <w:pPr>
        <w:jc w:val="both"/>
        <w:rPr>
          <w:sz w:val="19"/>
          <w:szCs w:val="19"/>
        </w:rPr>
      </w:pPr>
      <w:r w:rsidRPr="00291279">
        <w:rPr>
          <w:sz w:val="19"/>
          <w:szCs w:val="19"/>
        </w:rPr>
        <w:t>Jasper Groen (raadslid GL) vroeg zich af of er een planning is.</w:t>
      </w:r>
      <w:r w:rsidR="00D43AAB" w:rsidRPr="00291279">
        <w:rPr>
          <w:sz w:val="19"/>
          <w:szCs w:val="19"/>
        </w:rPr>
        <w:t xml:space="preserve"> Woningcorporaties </w:t>
      </w:r>
      <w:r w:rsidR="00944379" w:rsidRPr="00291279">
        <w:rPr>
          <w:sz w:val="19"/>
          <w:szCs w:val="19"/>
        </w:rPr>
        <w:t xml:space="preserve">bijvoorbeeld </w:t>
      </w:r>
      <w:r w:rsidR="00D43AAB" w:rsidRPr="00291279">
        <w:rPr>
          <w:sz w:val="19"/>
          <w:szCs w:val="19"/>
        </w:rPr>
        <w:t>weten dat niet. Volge</w:t>
      </w:r>
      <w:r w:rsidR="004427E2" w:rsidRPr="00291279">
        <w:rPr>
          <w:sz w:val="19"/>
          <w:szCs w:val="19"/>
        </w:rPr>
        <w:t xml:space="preserve">ns Maaike </w:t>
      </w:r>
      <w:proofErr w:type="spellStart"/>
      <w:r w:rsidR="004427E2" w:rsidRPr="00291279">
        <w:rPr>
          <w:sz w:val="19"/>
          <w:szCs w:val="19"/>
        </w:rPr>
        <w:t>Vallenduuk</w:t>
      </w:r>
      <w:proofErr w:type="spellEnd"/>
      <w:r w:rsidR="004427E2" w:rsidRPr="00291279">
        <w:rPr>
          <w:sz w:val="19"/>
          <w:szCs w:val="19"/>
        </w:rPr>
        <w:t xml:space="preserve"> en Bram van Beek </w:t>
      </w:r>
      <w:r w:rsidR="00D43AAB" w:rsidRPr="00291279">
        <w:rPr>
          <w:sz w:val="19"/>
          <w:szCs w:val="19"/>
        </w:rPr>
        <w:t xml:space="preserve">van de gemeente </w:t>
      </w:r>
      <w:r w:rsidR="004427E2" w:rsidRPr="00291279">
        <w:rPr>
          <w:sz w:val="19"/>
          <w:szCs w:val="19"/>
        </w:rPr>
        <w:t xml:space="preserve">Amsterdam </w:t>
      </w:r>
      <w:r w:rsidR="00D43AAB" w:rsidRPr="00291279">
        <w:rPr>
          <w:sz w:val="19"/>
          <w:szCs w:val="19"/>
        </w:rPr>
        <w:t xml:space="preserve">wordt er weldegelijk gewerkt aan een planning met </w:t>
      </w:r>
      <w:r w:rsidR="00944379" w:rsidRPr="00291279">
        <w:rPr>
          <w:sz w:val="19"/>
          <w:szCs w:val="19"/>
        </w:rPr>
        <w:t xml:space="preserve">allerlei </w:t>
      </w:r>
      <w:r w:rsidR="004427E2" w:rsidRPr="00291279">
        <w:rPr>
          <w:sz w:val="19"/>
          <w:szCs w:val="19"/>
        </w:rPr>
        <w:t>verschillende instanties</w:t>
      </w:r>
      <w:r w:rsidR="00D43AAB" w:rsidRPr="00291279">
        <w:rPr>
          <w:sz w:val="19"/>
          <w:szCs w:val="19"/>
        </w:rPr>
        <w:t>.</w:t>
      </w:r>
      <w:r w:rsidR="004427E2" w:rsidRPr="00291279">
        <w:rPr>
          <w:sz w:val="19"/>
          <w:szCs w:val="19"/>
        </w:rPr>
        <w:t xml:space="preserve"> Een “bestemmingsplan warmte” </w:t>
      </w:r>
      <w:r w:rsidR="00B038D6">
        <w:rPr>
          <w:sz w:val="19"/>
          <w:szCs w:val="19"/>
        </w:rPr>
        <w:t xml:space="preserve">(of een energiebestemmingsplan) </w:t>
      </w:r>
      <w:r w:rsidR="004427E2" w:rsidRPr="00291279">
        <w:rPr>
          <w:sz w:val="19"/>
          <w:szCs w:val="19"/>
        </w:rPr>
        <w:t>biedt duidelijkheid en perspectief</w:t>
      </w:r>
      <w:r w:rsidR="00FF3E14" w:rsidRPr="00291279">
        <w:rPr>
          <w:sz w:val="19"/>
          <w:szCs w:val="19"/>
        </w:rPr>
        <w:t xml:space="preserve"> voor cruciale vragen zoals: wanneer gaat de gaskraan dicht in mijn wijk, welke bronnen zijn er in de buurt, wanneer gaat de straat open voor andere werkzaamheden, wat is een werkbare en wenselijke schaalomvang in mijn omgeving, etc.</w:t>
      </w:r>
    </w:p>
    <w:p w14:paraId="4B77DFB7" w14:textId="77777777" w:rsidR="00D43AAB" w:rsidRPr="00291279" w:rsidRDefault="00D43AAB" w:rsidP="00291279">
      <w:pPr>
        <w:jc w:val="both"/>
        <w:rPr>
          <w:sz w:val="19"/>
          <w:szCs w:val="19"/>
        </w:rPr>
      </w:pPr>
    </w:p>
    <w:p w14:paraId="50CE5E86" w14:textId="77777777" w:rsidR="00D43AAB" w:rsidRPr="00291279" w:rsidRDefault="004427E2" w:rsidP="00291279">
      <w:pPr>
        <w:jc w:val="both"/>
        <w:rPr>
          <w:sz w:val="19"/>
          <w:szCs w:val="19"/>
        </w:rPr>
      </w:pPr>
      <w:r w:rsidRPr="00291279">
        <w:rPr>
          <w:sz w:val="19"/>
          <w:szCs w:val="19"/>
        </w:rPr>
        <w:t xml:space="preserve">Vervolgens gaf </w:t>
      </w:r>
      <w:proofErr w:type="spellStart"/>
      <w:r w:rsidRPr="00291279">
        <w:rPr>
          <w:sz w:val="19"/>
          <w:szCs w:val="19"/>
        </w:rPr>
        <w:t>Ardo</w:t>
      </w:r>
      <w:proofErr w:type="spellEnd"/>
      <w:r w:rsidRPr="00291279">
        <w:rPr>
          <w:sz w:val="19"/>
          <w:szCs w:val="19"/>
        </w:rPr>
        <w:t xml:space="preserve"> de Graaf</w:t>
      </w:r>
      <w:r w:rsidR="00D43AAB" w:rsidRPr="00291279">
        <w:rPr>
          <w:sz w:val="19"/>
          <w:szCs w:val="19"/>
        </w:rPr>
        <w:t xml:space="preserve"> van Augustus – Natuurlijke Warmte, een inspirerende presentatie over zijn tienjarige ervaring met warmtenetten in </w:t>
      </w:r>
      <w:proofErr w:type="spellStart"/>
      <w:r w:rsidR="00D43AAB" w:rsidRPr="00291279">
        <w:rPr>
          <w:sz w:val="19"/>
          <w:szCs w:val="19"/>
        </w:rPr>
        <w:t>Ypenburg</w:t>
      </w:r>
      <w:proofErr w:type="spellEnd"/>
      <w:r w:rsidR="00D43AAB" w:rsidRPr="00291279">
        <w:rPr>
          <w:sz w:val="19"/>
          <w:szCs w:val="19"/>
        </w:rPr>
        <w:t>.</w:t>
      </w:r>
      <w:r w:rsidR="00FF3E14" w:rsidRPr="00291279">
        <w:rPr>
          <w:sz w:val="19"/>
          <w:szCs w:val="19"/>
        </w:rPr>
        <w:t xml:space="preserve"> Afgelopen winter heeft hij</w:t>
      </w:r>
      <w:r w:rsidR="00D43AAB" w:rsidRPr="00291279">
        <w:rPr>
          <w:sz w:val="19"/>
          <w:szCs w:val="19"/>
        </w:rPr>
        <w:t xml:space="preserve"> voor het eerst </w:t>
      </w:r>
      <w:r w:rsidR="00FF3E14" w:rsidRPr="00291279">
        <w:rPr>
          <w:sz w:val="19"/>
          <w:szCs w:val="19"/>
        </w:rPr>
        <w:t xml:space="preserve">warmte </w:t>
      </w:r>
      <w:proofErr w:type="spellStart"/>
      <w:r w:rsidR="00D43AAB" w:rsidRPr="00291279">
        <w:rPr>
          <w:sz w:val="19"/>
          <w:szCs w:val="19"/>
        </w:rPr>
        <w:t>teruggeleverd</w:t>
      </w:r>
      <w:proofErr w:type="spellEnd"/>
      <w:r w:rsidR="00D43AAB" w:rsidRPr="00291279">
        <w:rPr>
          <w:sz w:val="19"/>
          <w:szCs w:val="19"/>
        </w:rPr>
        <w:t xml:space="preserve"> aan het warmtenet</w:t>
      </w:r>
      <w:r w:rsidR="00944379" w:rsidRPr="00291279">
        <w:rPr>
          <w:sz w:val="19"/>
          <w:szCs w:val="19"/>
        </w:rPr>
        <w:t>, nota bene</w:t>
      </w:r>
      <w:r w:rsidR="00D43AAB" w:rsidRPr="00291279">
        <w:rPr>
          <w:sz w:val="19"/>
          <w:szCs w:val="19"/>
        </w:rPr>
        <w:t xml:space="preserve">. De truc is om van hoge temperatuur naar lage temperatuur warming te gaan. Een hybride situatie is het aantrekkelijkst. Met als voorbeeld </w:t>
      </w:r>
      <w:r w:rsidR="0091129F" w:rsidRPr="00291279">
        <w:rPr>
          <w:sz w:val="19"/>
          <w:szCs w:val="19"/>
        </w:rPr>
        <w:t xml:space="preserve">een ‘drietrapsraket’ in </w:t>
      </w:r>
      <w:r w:rsidR="00D43AAB" w:rsidRPr="00291279">
        <w:rPr>
          <w:sz w:val="19"/>
          <w:szCs w:val="19"/>
        </w:rPr>
        <w:t>een wijk die ten eerste restwarmte van een waterzuivering</w:t>
      </w:r>
      <w:r w:rsidR="0091129F" w:rsidRPr="00291279">
        <w:rPr>
          <w:sz w:val="19"/>
          <w:szCs w:val="19"/>
        </w:rPr>
        <w:t xml:space="preserve"> gebruikt (het duurzaamst), vervolgens</w:t>
      </w:r>
      <w:r w:rsidR="00D43AAB" w:rsidRPr="00291279">
        <w:rPr>
          <w:sz w:val="19"/>
          <w:szCs w:val="19"/>
        </w:rPr>
        <w:t xml:space="preserve"> ook warmte van een lokale </w:t>
      </w:r>
      <w:proofErr w:type="spellStart"/>
      <w:r w:rsidR="00D43AAB" w:rsidRPr="00291279">
        <w:rPr>
          <w:sz w:val="19"/>
          <w:szCs w:val="19"/>
        </w:rPr>
        <w:t>biovergister</w:t>
      </w:r>
      <w:proofErr w:type="spellEnd"/>
      <w:r w:rsidR="00D43AAB" w:rsidRPr="00291279">
        <w:rPr>
          <w:sz w:val="19"/>
          <w:szCs w:val="19"/>
        </w:rPr>
        <w:t xml:space="preserve"> en ten derde </w:t>
      </w:r>
      <w:r w:rsidR="0091129F" w:rsidRPr="00291279">
        <w:rPr>
          <w:sz w:val="19"/>
          <w:szCs w:val="19"/>
        </w:rPr>
        <w:t xml:space="preserve">(het minst duurzaam en alleen in de winter als het echt koud is) warmte van de EON centrale, die op gas draait. </w:t>
      </w:r>
    </w:p>
    <w:p w14:paraId="180D1BDD" w14:textId="77777777" w:rsidR="00D43AAB" w:rsidRPr="00291279" w:rsidRDefault="00D43AAB" w:rsidP="00291279">
      <w:pPr>
        <w:jc w:val="both"/>
        <w:rPr>
          <w:sz w:val="19"/>
          <w:szCs w:val="19"/>
        </w:rPr>
      </w:pPr>
    </w:p>
    <w:p w14:paraId="49F2B750" w14:textId="77777777" w:rsidR="0091129F" w:rsidRPr="00291279" w:rsidRDefault="00D43AAB" w:rsidP="00291279">
      <w:pPr>
        <w:jc w:val="both"/>
        <w:rPr>
          <w:sz w:val="19"/>
          <w:szCs w:val="19"/>
        </w:rPr>
      </w:pPr>
      <w:r w:rsidRPr="00291279">
        <w:rPr>
          <w:sz w:val="19"/>
          <w:szCs w:val="19"/>
        </w:rPr>
        <w:t>Voor 30K kan je 1 huis verduurzamen, maar co</w:t>
      </w:r>
      <w:r w:rsidR="0091129F" w:rsidRPr="00291279">
        <w:rPr>
          <w:sz w:val="19"/>
          <w:szCs w:val="19"/>
        </w:rPr>
        <w:t xml:space="preserve">llectief kan het veel goedkoper, bijvoorbeeld door een wijkinitiatief. De vraag voor Amsterdam is dus: hoe start/faciliteer je kleinschalige initiatieven? </w:t>
      </w:r>
    </w:p>
    <w:p w14:paraId="7F6F6395" w14:textId="77777777" w:rsidR="0091129F" w:rsidRPr="00291279" w:rsidRDefault="0091129F" w:rsidP="00291279">
      <w:pPr>
        <w:pStyle w:val="Lijstalinea"/>
        <w:numPr>
          <w:ilvl w:val="0"/>
          <w:numId w:val="1"/>
        </w:numPr>
        <w:jc w:val="both"/>
        <w:rPr>
          <w:sz w:val="19"/>
          <w:szCs w:val="19"/>
        </w:rPr>
      </w:pPr>
      <w:proofErr w:type="gramStart"/>
      <w:r w:rsidRPr="00291279">
        <w:rPr>
          <w:sz w:val="19"/>
          <w:szCs w:val="19"/>
        </w:rPr>
        <w:t>streef</w:t>
      </w:r>
      <w:proofErr w:type="gramEnd"/>
      <w:r w:rsidRPr="00291279">
        <w:rPr>
          <w:sz w:val="19"/>
          <w:szCs w:val="19"/>
        </w:rPr>
        <w:t xml:space="preserve"> naar grote schaal (duizenden woningen in 1 keer), maar betrek de bewoners</w:t>
      </w:r>
    </w:p>
    <w:p w14:paraId="6F4C3E11" w14:textId="77777777" w:rsidR="0091129F" w:rsidRPr="00291279" w:rsidRDefault="0091129F" w:rsidP="00291279">
      <w:pPr>
        <w:pStyle w:val="Lijstalinea"/>
        <w:numPr>
          <w:ilvl w:val="0"/>
          <w:numId w:val="1"/>
        </w:numPr>
        <w:jc w:val="both"/>
        <w:rPr>
          <w:sz w:val="19"/>
          <w:szCs w:val="19"/>
        </w:rPr>
      </w:pPr>
      <w:proofErr w:type="gramStart"/>
      <w:r w:rsidRPr="00291279">
        <w:rPr>
          <w:sz w:val="19"/>
          <w:szCs w:val="19"/>
        </w:rPr>
        <w:t>laat</w:t>
      </w:r>
      <w:proofErr w:type="gramEnd"/>
      <w:r w:rsidRPr="00291279">
        <w:rPr>
          <w:sz w:val="19"/>
          <w:szCs w:val="19"/>
        </w:rPr>
        <w:t xml:space="preserve"> de bewoners meedelen en mee-investeren, geef hen ‘</w:t>
      </w:r>
      <w:proofErr w:type="spellStart"/>
      <w:r w:rsidRPr="00291279">
        <w:rPr>
          <w:sz w:val="19"/>
          <w:szCs w:val="19"/>
        </w:rPr>
        <w:t>ownership</w:t>
      </w:r>
      <w:proofErr w:type="spellEnd"/>
      <w:r w:rsidRPr="00291279">
        <w:rPr>
          <w:sz w:val="19"/>
          <w:szCs w:val="19"/>
        </w:rPr>
        <w:t xml:space="preserve">’ </w:t>
      </w:r>
    </w:p>
    <w:p w14:paraId="5AF60497" w14:textId="77777777" w:rsidR="0091129F" w:rsidRPr="00291279" w:rsidRDefault="0091129F" w:rsidP="00291279">
      <w:pPr>
        <w:pStyle w:val="Lijstalinea"/>
        <w:numPr>
          <w:ilvl w:val="0"/>
          <w:numId w:val="1"/>
        </w:numPr>
        <w:jc w:val="both"/>
        <w:rPr>
          <w:sz w:val="19"/>
          <w:szCs w:val="19"/>
        </w:rPr>
      </w:pPr>
      <w:proofErr w:type="gramStart"/>
      <w:r w:rsidRPr="00291279">
        <w:rPr>
          <w:sz w:val="19"/>
          <w:szCs w:val="19"/>
        </w:rPr>
        <w:t>geef</w:t>
      </w:r>
      <w:proofErr w:type="gramEnd"/>
      <w:r w:rsidRPr="00291279">
        <w:rPr>
          <w:sz w:val="19"/>
          <w:szCs w:val="19"/>
        </w:rPr>
        <w:t xml:space="preserve"> voorrang aan duurzame bronnen</w:t>
      </w:r>
    </w:p>
    <w:p w14:paraId="2B1AFCC8" w14:textId="77777777" w:rsidR="0091129F" w:rsidRPr="00291279" w:rsidRDefault="0091129F" w:rsidP="00291279">
      <w:pPr>
        <w:pStyle w:val="Lijstalinea"/>
        <w:numPr>
          <w:ilvl w:val="0"/>
          <w:numId w:val="1"/>
        </w:numPr>
        <w:jc w:val="both"/>
        <w:rPr>
          <w:sz w:val="19"/>
          <w:szCs w:val="19"/>
        </w:rPr>
      </w:pPr>
      <w:proofErr w:type="gramStart"/>
      <w:r w:rsidRPr="00291279">
        <w:rPr>
          <w:sz w:val="19"/>
          <w:szCs w:val="19"/>
        </w:rPr>
        <w:t>zet</w:t>
      </w:r>
      <w:proofErr w:type="gramEnd"/>
      <w:r w:rsidRPr="00291279">
        <w:rPr>
          <w:sz w:val="19"/>
          <w:szCs w:val="19"/>
        </w:rPr>
        <w:t xml:space="preserve"> in op lage-temperatuur verwarming </w:t>
      </w:r>
    </w:p>
    <w:p w14:paraId="45605C06" w14:textId="2E3AE7A5" w:rsidR="00591B41" w:rsidRPr="00291279" w:rsidRDefault="0091129F" w:rsidP="00291279">
      <w:pPr>
        <w:pStyle w:val="Lijstalinea"/>
        <w:numPr>
          <w:ilvl w:val="0"/>
          <w:numId w:val="1"/>
        </w:numPr>
        <w:jc w:val="both"/>
        <w:rPr>
          <w:sz w:val="19"/>
          <w:szCs w:val="19"/>
        </w:rPr>
      </w:pPr>
      <w:proofErr w:type="gramStart"/>
      <w:r w:rsidRPr="00291279">
        <w:rPr>
          <w:sz w:val="19"/>
          <w:szCs w:val="19"/>
        </w:rPr>
        <w:t>overheid</w:t>
      </w:r>
      <w:proofErr w:type="gramEnd"/>
      <w:r w:rsidRPr="00291279">
        <w:rPr>
          <w:sz w:val="19"/>
          <w:szCs w:val="19"/>
        </w:rPr>
        <w:t xml:space="preserve">: stop met </w:t>
      </w:r>
      <w:r w:rsidR="00B038D6">
        <w:rPr>
          <w:sz w:val="19"/>
          <w:szCs w:val="19"/>
        </w:rPr>
        <w:t xml:space="preserve">denken dat hier geld aan te verdienen is, er is geen sprake van </w:t>
      </w:r>
      <w:r w:rsidRPr="00291279">
        <w:rPr>
          <w:sz w:val="19"/>
          <w:szCs w:val="19"/>
        </w:rPr>
        <w:t>‘graantje meepikken’</w:t>
      </w:r>
      <w:r w:rsidR="00B038D6">
        <w:rPr>
          <w:sz w:val="19"/>
          <w:szCs w:val="19"/>
        </w:rPr>
        <w:t xml:space="preserve"> in de warmtelevering</w:t>
      </w:r>
    </w:p>
    <w:p w14:paraId="1CB72414" w14:textId="77777777" w:rsidR="0091129F" w:rsidRPr="00291279" w:rsidRDefault="00591B41" w:rsidP="00291279">
      <w:pPr>
        <w:jc w:val="both"/>
        <w:rPr>
          <w:sz w:val="19"/>
          <w:szCs w:val="19"/>
        </w:rPr>
      </w:pPr>
      <w:r w:rsidRPr="00291279">
        <w:rPr>
          <w:sz w:val="19"/>
          <w:szCs w:val="19"/>
        </w:rPr>
        <w:t>En ‘</w:t>
      </w:r>
      <w:proofErr w:type="spellStart"/>
      <w:r w:rsidRPr="00291279">
        <w:rPr>
          <w:sz w:val="19"/>
          <w:szCs w:val="19"/>
        </w:rPr>
        <w:t>happiness</w:t>
      </w:r>
      <w:proofErr w:type="spellEnd"/>
      <w:r w:rsidRPr="00291279">
        <w:rPr>
          <w:sz w:val="19"/>
          <w:szCs w:val="19"/>
        </w:rPr>
        <w:t xml:space="preserve"> factors’:</w:t>
      </w:r>
    </w:p>
    <w:p w14:paraId="38EFDB33" w14:textId="77777777" w:rsidR="00591B41" w:rsidRPr="00291279" w:rsidRDefault="00591B41" w:rsidP="00291279">
      <w:pPr>
        <w:pStyle w:val="Lijstalinea"/>
        <w:numPr>
          <w:ilvl w:val="0"/>
          <w:numId w:val="1"/>
        </w:numPr>
        <w:jc w:val="both"/>
        <w:rPr>
          <w:sz w:val="19"/>
          <w:szCs w:val="19"/>
        </w:rPr>
      </w:pPr>
      <w:proofErr w:type="gramStart"/>
      <w:r w:rsidRPr="00291279">
        <w:rPr>
          <w:sz w:val="19"/>
          <w:szCs w:val="19"/>
        </w:rPr>
        <w:t>veilig</w:t>
      </w:r>
      <w:proofErr w:type="gramEnd"/>
      <w:r w:rsidR="0091129F" w:rsidRPr="00291279">
        <w:rPr>
          <w:sz w:val="19"/>
          <w:szCs w:val="19"/>
        </w:rPr>
        <w:t xml:space="preserve"> </w:t>
      </w:r>
    </w:p>
    <w:p w14:paraId="64B8F563" w14:textId="77777777" w:rsidR="0091129F" w:rsidRPr="00291279" w:rsidRDefault="0091129F" w:rsidP="00291279">
      <w:pPr>
        <w:pStyle w:val="Lijstalinea"/>
        <w:numPr>
          <w:ilvl w:val="0"/>
          <w:numId w:val="1"/>
        </w:numPr>
        <w:jc w:val="both"/>
        <w:rPr>
          <w:sz w:val="19"/>
          <w:szCs w:val="19"/>
        </w:rPr>
      </w:pPr>
      <w:proofErr w:type="gramStart"/>
      <w:r w:rsidRPr="00291279">
        <w:rPr>
          <w:sz w:val="19"/>
          <w:szCs w:val="19"/>
        </w:rPr>
        <w:t>transparant</w:t>
      </w:r>
      <w:proofErr w:type="gramEnd"/>
      <w:r w:rsidRPr="00291279">
        <w:rPr>
          <w:sz w:val="19"/>
          <w:szCs w:val="19"/>
        </w:rPr>
        <w:t xml:space="preserve"> en slim</w:t>
      </w:r>
    </w:p>
    <w:p w14:paraId="26AACA35" w14:textId="77777777" w:rsidR="00591B41" w:rsidRPr="00291279" w:rsidRDefault="00591B41" w:rsidP="00291279">
      <w:pPr>
        <w:pStyle w:val="Lijstalinea"/>
        <w:numPr>
          <w:ilvl w:val="0"/>
          <w:numId w:val="1"/>
        </w:numPr>
        <w:jc w:val="both"/>
        <w:rPr>
          <w:sz w:val="19"/>
          <w:szCs w:val="19"/>
        </w:rPr>
      </w:pPr>
      <w:proofErr w:type="gramStart"/>
      <w:r w:rsidRPr="00291279">
        <w:rPr>
          <w:sz w:val="19"/>
          <w:szCs w:val="19"/>
        </w:rPr>
        <w:t>communiceer</w:t>
      </w:r>
      <w:proofErr w:type="gramEnd"/>
      <w:r w:rsidRPr="00291279">
        <w:rPr>
          <w:sz w:val="19"/>
          <w:szCs w:val="19"/>
        </w:rPr>
        <w:t xml:space="preserve"> over de herkomst van de bronnen</w:t>
      </w:r>
    </w:p>
    <w:p w14:paraId="011C14AC" w14:textId="77777777" w:rsidR="00591B41" w:rsidRPr="00291279" w:rsidRDefault="00591B41" w:rsidP="00291279">
      <w:pPr>
        <w:pStyle w:val="Lijstalinea"/>
        <w:numPr>
          <w:ilvl w:val="0"/>
          <w:numId w:val="1"/>
        </w:numPr>
        <w:jc w:val="both"/>
        <w:rPr>
          <w:sz w:val="19"/>
          <w:szCs w:val="19"/>
        </w:rPr>
      </w:pPr>
      <w:proofErr w:type="gramStart"/>
      <w:r w:rsidRPr="00291279">
        <w:rPr>
          <w:sz w:val="19"/>
          <w:szCs w:val="19"/>
        </w:rPr>
        <w:t>neem</w:t>
      </w:r>
      <w:proofErr w:type="gramEnd"/>
      <w:r w:rsidRPr="00291279">
        <w:rPr>
          <w:sz w:val="19"/>
          <w:szCs w:val="19"/>
        </w:rPr>
        <w:t xml:space="preserve"> ‘bewonersbetrokkenheid’ als uitgangspunt</w:t>
      </w:r>
    </w:p>
    <w:p w14:paraId="2D51AD8D" w14:textId="77777777" w:rsidR="00591B41" w:rsidRPr="00291279" w:rsidRDefault="00591B41" w:rsidP="00291279">
      <w:pPr>
        <w:jc w:val="both"/>
        <w:rPr>
          <w:sz w:val="19"/>
          <w:szCs w:val="19"/>
        </w:rPr>
      </w:pPr>
    </w:p>
    <w:p w14:paraId="317BD45D" w14:textId="77777777" w:rsidR="0091129F" w:rsidRPr="00291279" w:rsidRDefault="00591B41" w:rsidP="00291279">
      <w:pPr>
        <w:jc w:val="both"/>
        <w:rPr>
          <w:sz w:val="19"/>
          <w:szCs w:val="19"/>
        </w:rPr>
      </w:pPr>
      <w:r w:rsidRPr="00291279">
        <w:rPr>
          <w:sz w:val="19"/>
          <w:szCs w:val="19"/>
        </w:rPr>
        <w:t xml:space="preserve">Uit de zaal: het gaat ook om de kracht een collectieve aanpak (zoals de dijken). </w:t>
      </w:r>
      <w:r w:rsidR="006F5905" w:rsidRPr="00291279">
        <w:rPr>
          <w:sz w:val="19"/>
          <w:szCs w:val="19"/>
        </w:rPr>
        <w:t xml:space="preserve">Dus ja, je kunt wel de gasketels in de huizen vervangen, want de nood is aan de man. Als een wijk toevallig bovenop een aardwarmtebel zit, dan moet je daarop inzetten. Of als er </w:t>
      </w:r>
      <w:r w:rsidR="00D37AD6" w:rsidRPr="00291279">
        <w:rPr>
          <w:sz w:val="19"/>
          <w:szCs w:val="19"/>
        </w:rPr>
        <w:t xml:space="preserve">een </w:t>
      </w:r>
      <w:r w:rsidR="006F5905" w:rsidRPr="00291279">
        <w:rPr>
          <w:sz w:val="19"/>
          <w:szCs w:val="19"/>
        </w:rPr>
        <w:t>biomassa</w:t>
      </w:r>
      <w:r w:rsidR="00D37AD6" w:rsidRPr="00291279">
        <w:rPr>
          <w:sz w:val="19"/>
          <w:szCs w:val="19"/>
        </w:rPr>
        <w:t xml:space="preserve"> installatie in de buurt zit, dan sluit je </w:t>
      </w:r>
      <w:proofErr w:type="gramStart"/>
      <w:r w:rsidR="00D37AD6" w:rsidRPr="00291279">
        <w:rPr>
          <w:sz w:val="19"/>
          <w:szCs w:val="19"/>
        </w:rPr>
        <w:t>daarop aan</w:t>
      </w:r>
      <w:proofErr w:type="gramEnd"/>
      <w:r w:rsidR="00D37AD6" w:rsidRPr="00291279">
        <w:rPr>
          <w:sz w:val="19"/>
          <w:szCs w:val="19"/>
        </w:rPr>
        <w:t>.</w:t>
      </w:r>
      <w:r w:rsidR="006F5905" w:rsidRPr="00291279">
        <w:rPr>
          <w:sz w:val="19"/>
          <w:szCs w:val="19"/>
        </w:rPr>
        <w:t xml:space="preserve"> </w:t>
      </w:r>
      <w:r w:rsidR="00D37AD6" w:rsidRPr="00291279">
        <w:rPr>
          <w:sz w:val="19"/>
          <w:szCs w:val="19"/>
        </w:rPr>
        <w:t>Met een zekere verplichting.</w:t>
      </w:r>
    </w:p>
    <w:p w14:paraId="768EC677" w14:textId="77777777" w:rsidR="00D37AD6" w:rsidRPr="00291279" w:rsidRDefault="00D37AD6" w:rsidP="00291279">
      <w:pPr>
        <w:jc w:val="both"/>
        <w:rPr>
          <w:sz w:val="19"/>
          <w:szCs w:val="19"/>
        </w:rPr>
      </w:pPr>
    </w:p>
    <w:p w14:paraId="5E60C125" w14:textId="77777777" w:rsidR="00D37AD6" w:rsidRPr="00291279" w:rsidRDefault="00D37AD6" w:rsidP="00291279">
      <w:pPr>
        <w:jc w:val="both"/>
        <w:rPr>
          <w:sz w:val="19"/>
          <w:szCs w:val="19"/>
        </w:rPr>
      </w:pPr>
      <w:r w:rsidRPr="00291279">
        <w:rPr>
          <w:sz w:val="19"/>
          <w:szCs w:val="19"/>
        </w:rPr>
        <w:t xml:space="preserve">Pauline Westendorp en Thomas </w:t>
      </w:r>
      <w:proofErr w:type="spellStart"/>
      <w:r w:rsidRPr="00291279">
        <w:rPr>
          <w:sz w:val="19"/>
          <w:szCs w:val="19"/>
        </w:rPr>
        <w:t>Dill</w:t>
      </w:r>
      <w:proofErr w:type="spellEnd"/>
      <w:r w:rsidRPr="00291279">
        <w:rPr>
          <w:sz w:val="19"/>
          <w:szCs w:val="19"/>
        </w:rPr>
        <w:t xml:space="preserve"> sloten de bijeenkomst af met een pleidooi voor een flexibel net. Er zijn zoveel verschillende smaken, zoveel mogelijkheden, dus je moet niet inzetten op een enkele keuze. Je zou een warmtenet willen waar van alles mee kan en waar iedereen op kan aansluiten</w:t>
      </w:r>
      <w:r w:rsidR="00FF3E14" w:rsidRPr="00291279">
        <w:rPr>
          <w:sz w:val="19"/>
          <w:szCs w:val="19"/>
        </w:rPr>
        <w:t xml:space="preserve"> en warmte afnemen of </w:t>
      </w:r>
      <w:proofErr w:type="spellStart"/>
      <w:r w:rsidR="00FF3E14" w:rsidRPr="00291279">
        <w:rPr>
          <w:sz w:val="19"/>
          <w:szCs w:val="19"/>
        </w:rPr>
        <w:t>terugleveren</w:t>
      </w:r>
      <w:proofErr w:type="spellEnd"/>
      <w:r w:rsidRPr="00291279">
        <w:rPr>
          <w:sz w:val="19"/>
          <w:szCs w:val="19"/>
        </w:rPr>
        <w:t>. En bovendien een warmtenet da</w:t>
      </w:r>
      <w:r w:rsidR="00FF3E14" w:rsidRPr="00291279">
        <w:rPr>
          <w:sz w:val="19"/>
          <w:szCs w:val="19"/>
        </w:rPr>
        <w:t>t niemand uitsluit, maar mooier waar mensen graag op willen aanhaken omdat het op alle fronten de beste keuze is!</w:t>
      </w:r>
    </w:p>
    <w:p w14:paraId="40DE9F0E" w14:textId="77777777" w:rsidR="00D37AD6" w:rsidRPr="00291279" w:rsidRDefault="00D37AD6" w:rsidP="00291279">
      <w:pPr>
        <w:jc w:val="both"/>
        <w:rPr>
          <w:sz w:val="19"/>
          <w:szCs w:val="19"/>
        </w:rPr>
      </w:pPr>
    </w:p>
    <w:p w14:paraId="3788A42B" w14:textId="77777777" w:rsidR="00FF3E14" w:rsidRPr="00291279" w:rsidRDefault="00FF3E14" w:rsidP="00291279">
      <w:pPr>
        <w:jc w:val="both"/>
        <w:rPr>
          <w:sz w:val="19"/>
          <w:szCs w:val="19"/>
        </w:rPr>
      </w:pPr>
      <w:r w:rsidRPr="00291279">
        <w:rPr>
          <w:sz w:val="19"/>
          <w:szCs w:val="19"/>
        </w:rPr>
        <w:t xml:space="preserve">Dit was slechts het tipje van de sluier maar al genoeg stof voor discussie! Helaas was tijd beperkt en zijn er nog veel vragen, oplossingen, wensen, uitgangspunten en mogelijkheden die van belang kunnen zijn. Daarom volgen er nog minimaal 2 energieontbijten over dit thema, de eerstvolgende op 5 oktober. En kan je sinds het begin van het nieuwe seizoen ook buiten de energieontbijten om deel nemen aan discussies zoals deze via: </w:t>
      </w:r>
      <w:hyperlink r:id="rId7" w:history="1">
        <w:r w:rsidR="00D37AD6" w:rsidRPr="00291279">
          <w:rPr>
            <w:rStyle w:val="Hyperlink"/>
            <w:sz w:val="19"/>
            <w:szCs w:val="19"/>
          </w:rPr>
          <w:t>www.02025.nl</w:t>
        </w:r>
      </w:hyperlink>
      <w:r w:rsidRPr="00291279">
        <w:rPr>
          <w:sz w:val="19"/>
          <w:szCs w:val="19"/>
        </w:rPr>
        <w:t xml:space="preserve"> </w:t>
      </w:r>
    </w:p>
    <w:p w14:paraId="100ED56C" w14:textId="77777777" w:rsidR="00FF3E14" w:rsidRPr="00291279" w:rsidRDefault="00FF3E14" w:rsidP="00291279">
      <w:pPr>
        <w:jc w:val="both"/>
        <w:rPr>
          <w:sz w:val="19"/>
          <w:szCs w:val="19"/>
        </w:rPr>
      </w:pPr>
    </w:p>
    <w:p w14:paraId="241E54DF" w14:textId="77777777" w:rsidR="00FF3E14" w:rsidRPr="00291279" w:rsidRDefault="00FF3E14" w:rsidP="00291279">
      <w:pPr>
        <w:jc w:val="both"/>
        <w:rPr>
          <w:sz w:val="19"/>
          <w:szCs w:val="19"/>
        </w:rPr>
      </w:pPr>
      <w:r w:rsidRPr="00291279">
        <w:rPr>
          <w:sz w:val="19"/>
          <w:szCs w:val="19"/>
        </w:rPr>
        <w:t xml:space="preserve">Op 02025.nl vind je ook de toekomstige energieontbijten en andere relevante activiteiten. </w:t>
      </w:r>
    </w:p>
    <w:p w14:paraId="3AAAB12D" w14:textId="77777777" w:rsidR="00642448" w:rsidRPr="00291279" w:rsidRDefault="00642448" w:rsidP="00291279">
      <w:pPr>
        <w:jc w:val="both"/>
        <w:rPr>
          <w:sz w:val="19"/>
          <w:szCs w:val="19"/>
        </w:rPr>
      </w:pPr>
    </w:p>
    <w:p w14:paraId="415BCDBC" w14:textId="77777777" w:rsidR="00642448" w:rsidRPr="00291279" w:rsidRDefault="00642448" w:rsidP="00291279">
      <w:pPr>
        <w:jc w:val="both"/>
        <w:rPr>
          <w:sz w:val="19"/>
          <w:szCs w:val="19"/>
        </w:rPr>
      </w:pPr>
      <w:r w:rsidRPr="00291279">
        <w:rPr>
          <w:sz w:val="19"/>
          <w:szCs w:val="19"/>
        </w:rPr>
        <w:t xml:space="preserve">Dank voor jullie aanwezigheid, aandacht en bijdrage! </w:t>
      </w:r>
    </w:p>
    <w:p w14:paraId="79F07C96" w14:textId="77777777" w:rsidR="00642448" w:rsidRPr="00291279" w:rsidRDefault="00642448" w:rsidP="00291279">
      <w:pPr>
        <w:jc w:val="both"/>
        <w:rPr>
          <w:sz w:val="19"/>
          <w:szCs w:val="19"/>
        </w:rPr>
      </w:pPr>
    </w:p>
    <w:p w14:paraId="19E877C9" w14:textId="77777777" w:rsidR="007446C4" w:rsidRPr="00291279" w:rsidRDefault="00642448" w:rsidP="00291279">
      <w:pPr>
        <w:jc w:val="both"/>
        <w:rPr>
          <w:sz w:val="19"/>
          <w:szCs w:val="19"/>
        </w:rPr>
      </w:pPr>
      <w:r w:rsidRPr="00291279">
        <w:rPr>
          <w:sz w:val="19"/>
          <w:szCs w:val="19"/>
        </w:rPr>
        <w:t>Vast tot snel bij het volgende ontbijt of op 02025,</w:t>
      </w:r>
    </w:p>
    <w:p w14:paraId="06482613" w14:textId="77777777" w:rsidR="007446C4" w:rsidRPr="00291279" w:rsidRDefault="007446C4" w:rsidP="00291279">
      <w:pPr>
        <w:jc w:val="both"/>
        <w:rPr>
          <w:sz w:val="19"/>
          <w:szCs w:val="19"/>
        </w:rPr>
      </w:pPr>
    </w:p>
    <w:p w14:paraId="18E96864" w14:textId="77777777" w:rsidR="001F1FEE" w:rsidRPr="00291279" w:rsidRDefault="00642448" w:rsidP="00291279">
      <w:pPr>
        <w:jc w:val="both"/>
        <w:rPr>
          <w:sz w:val="19"/>
          <w:szCs w:val="19"/>
        </w:rPr>
      </w:pPr>
      <w:r w:rsidRPr="00291279">
        <w:rPr>
          <w:sz w:val="19"/>
          <w:szCs w:val="19"/>
        </w:rPr>
        <w:t>Pauline, Frank, Thijs, Peter</w:t>
      </w:r>
    </w:p>
    <w:sectPr w:rsidR="001F1FEE" w:rsidRPr="00291279" w:rsidSect="001F1FEE">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E982B" w14:textId="77777777" w:rsidR="003577DD" w:rsidRDefault="003577DD" w:rsidP="00291279">
      <w:r>
        <w:separator/>
      </w:r>
    </w:p>
  </w:endnote>
  <w:endnote w:type="continuationSeparator" w:id="0">
    <w:p w14:paraId="6CAB4C4D" w14:textId="77777777" w:rsidR="003577DD" w:rsidRDefault="003577DD" w:rsidP="0029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E161B" w14:textId="77777777" w:rsidR="003577DD" w:rsidRDefault="003577DD" w:rsidP="00291279">
      <w:r>
        <w:separator/>
      </w:r>
    </w:p>
  </w:footnote>
  <w:footnote w:type="continuationSeparator" w:id="0">
    <w:p w14:paraId="4863AC99" w14:textId="77777777" w:rsidR="003577DD" w:rsidRDefault="003577DD" w:rsidP="00291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6A4EC" w14:textId="627C3B4E" w:rsidR="00291279" w:rsidRPr="00C503B1" w:rsidRDefault="00291279" w:rsidP="00291279">
    <w:pPr>
      <w:pStyle w:val="Geenafstand"/>
      <w:ind w:left="1701"/>
      <w:rPr>
        <w:b/>
        <w:sz w:val="48"/>
        <w:szCs w:val="48"/>
      </w:rPr>
    </w:pPr>
    <w:r w:rsidRPr="00C503B1">
      <w:rPr>
        <w:b/>
        <w:noProof/>
        <w:sz w:val="48"/>
        <w:szCs w:val="48"/>
        <w:lang w:eastAsia="nl-NL"/>
      </w:rPr>
      <w:drawing>
        <wp:anchor distT="0" distB="0" distL="114300" distR="114300" simplePos="0" relativeHeight="251659264" behindDoc="0" locked="0" layoutInCell="1" allowOverlap="1" wp14:anchorId="1801730E" wp14:editId="0AA7A121">
          <wp:simplePos x="0" y="0"/>
          <wp:positionH relativeFrom="column">
            <wp:posOffset>0</wp:posOffset>
          </wp:positionH>
          <wp:positionV relativeFrom="paragraph">
            <wp:posOffset>-149860</wp:posOffset>
          </wp:positionV>
          <wp:extent cx="1016000" cy="1003300"/>
          <wp:effectExtent l="0" t="0" r="0" b="12700"/>
          <wp:wrapSquare wrapText="bothSides"/>
          <wp:docPr id="1" name="Afbeelding 1" descr="Macintosh HD:Users:frankboon:Desktop:wij-krijgen-kipp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ankboon:Desktop:wij-krijgen-kippen_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7899" t="16162" r="17454" b="20000"/>
                  <a:stretch/>
                </pic:blipFill>
                <pic:spPr bwMode="auto">
                  <a:xfrm>
                    <a:off x="0" y="0"/>
                    <a:ext cx="1016000" cy="1003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38D6">
      <w:rPr>
        <w:b/>
        <w:sz w:val="48"/>
        <w:szCs w:val="48"/>
      </w:rPr>
      <w:t xml:space="preserve">Oranje Energieontbijt </w:t>
    </w:r>
    <w:r>
      <w:rPr>
        <w:b/>
        <w:sz w:val="48"/>
        <w:szCs w:val="48"/>
      </w:rPr>
      <w:t>#86</w:t>
    </w:r>
  </w:p>
  <w:p w14:paraId="7441DD54" w14:textId="52FBFB92" w:rsidR="00291279" w:rsidRPr="0035530F" w:rsidRDefault="00291279" w:rsidP="00291279">
    <w:pPr>
      <w:pStyle w:val="Geenafstand"/>
      <w:ind w:left="1701"/>
      <w:rPr>
        <w:sz w:val="24"/>
        <w:szCs w:val="24"/>
      </w:rPr>
    </w:pPr>
    <w:r>
      <w:rPr>
        <w:sz w:val="24"/>
        <w:szCs w:val="24"/>
      </w:rPr>
      <w:t>Duurzam</w:t>
    </w:r>
    <w:r w:rsidR="00B038D6">
      <w:rPr>
        <w:sz w:val="24"/>
        <w:szCs w:val="24"/>
      </w:rPr>
      <w:t>e</w:t>
    </w:r>
    <w:r>
      <w:rPr>
        <w:sz w:val="24"/>
        <w:szCs w:val="24"/>
      </w:rPr>
      <w:t xml:space="preserve"> Warmte</w:t>
    </w:r>
    <w:r w:rsidRPr="0035530F">
      <w:rPr>
        <w:sz w:val="24"/>
        <w:szCs w:val="24"/>
      </w:rPr>
      <w:t xml:space="preserve"> </w:t>
    </w:r>
  </w:p>
  <w:p w14:paraId="1DD4D96D" w14:textId="78321E6A" w:rsidR="00291279" w:rsidRPr="002718ED" w:rsidRDefault="00291279" w:rsidP="00291279">
    <w:pPr>
      <w:pStyle w:val="Geenafstand"/>
      <w:ind w:left="1701"/>
      <w:rPr>
        <w:sz w:val="18"/>
        <w:szCs w:val="18"/>
      </w:rPr>
    </w:pPr>
    <w:r>
      <w:rPr>
        <w:sz w:val="18"/>
        <w:szCs w:val="18"/>
      </w:rPr>
      <w:t>Datum: 7 september 201</w:t>
    </w:r>
    <w:r w:rsidR="00070789">
      <w:rPr>
        <w:sz w:val="18"/>
        <w:szCs w:val="18"/>
      </w:rPr>
      <w:t>7 – Verslag van Peter Hoogendijk</w:t>
    </w:r>
  </w:p>
  <w:p w14:paraId="09A5F275" w14:textId="30D1740F" w:rsidR="00291279" w:rsidRDefault="00B038D6" w:rsidP="00291279">
    <w:pPr>
      <w:pStyle w:val="Koptekst"/>
    </w:pPr>
    <w:r>
      <w:rPr>
        <w:noProof/>
        <w:lang w:eastAsia="nl-NL"/>
      </w:rPr>
      <mc:AlternateContent>
        <mc:Choice Requires="wps">
          <w:drawing>
            <wp:anchor distT="0" distB="0" distL="114300" distR="114300" simplePos="0" relativeHeight="251660288" behindDoc="0" locked="0" layoutInCell="1" allowOverlap="1" wp14:anchorId="113E6F17" wp14:editId="554E1D93">
              <wp:simplePos x="0" y="0"/>
              <wp:positionH relativeFrom="column">
                <wp:posOffset>0</wp:posOffset>
              </wp:positionH>
              <wp:positionV relativeFrom="paragraph">
                <wp:posOffset>227965</wp:posOffset>
              </wp:positionV>
              <wp:extent cx="5600700" cy="0"/>
              <wp:effectExtent l="19050" t="18415" r="19050" b="38735"/>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chemeClr val="tx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B1226" id="Rechte verbindingslijn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5pt" to="44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" strokecolor="black [3213]" strokeweight="2pt">
              <v:shadow on="t" opacity="24903f" origin=",.5" offset="0,.55556mm"/>
            </v:line>
          </w:pict>
        </mc:Fallback>
      </mc:AlternateContent>
    </w:r>
  </w:p>
  <w:p w14:paraId="3E532D66" w14:textId="77777777" w:rsidR="00291279" w:rsidRDefault="00291279" w:rsidP="00291279">
    <w:pPr>
      <w:pStyle w:val="Koptekst"/>
    </w:pPr>
  </w:p>
  <w:p w14:paraId="52E59B76" w14:textId="77777777" w:rsidR="00291279" w:rsidRDefault="0029127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B2037"/>
    <w:multiLevelType w:val="hybridMultilevel"/>
    <w:tmpl w:val="32BE2FC0"/>
    <w:lvl w:ilvl="0" w:tplc="BFCC97B4">
      <w:start w:val="4"/>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17CEB"/>
    <w:multiLevelType w:val="hybridMultilevel"/>
    <w:tmpl w:val="24C2A9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EE"/>
    <w:rsid w:val="00070789"/>
    <w:rsid w:val="00113945"/>
    <w:rsid w:val="001A7BEA"/>
    <w:rsid w:val="001C3EB1"/>
    <w:rsid w:val="001F1FEE"/>
    <w:rsid w:val="0023461C"/>
    <w:rsid w:val="00291279"/>
    <w:rsid w:val="002F0961"/>
    <w:rsid w:val="003577DD"/>
    <w:rsid w:val="003F3C97"/>
    <w:rsid w:val="004427E2"/>
    <w:rsid w:val="00474AD2"/>
    <w:rsid w:val="004969D7"/>
    <w:rsid w:val="00515028"/>
    <w:rsid w:val="00591B41"/>
    <w:rsid w:val="00642448"/>
    <w:rsid w:val="006C70EB"/>
    <w:rsid w:val="006F5905"/>
    <w:rsid w:val="007446C4"/>
    <w:rsid w:val="0085775B"/>
    <w:rsid w:val="0091129F"/>
    <w:rsid w:val="0092729B"/>
    <w:rsid w:val="00944379"/>
    <w:rsid w:val="009D3C6E"/>
    <w:rsid w:val="00A95B48"/>
    <w:rsid w:val="00B038D6"/>
    <w:rsid w:val="00B669EA"/>
    <w:rsid w:val="00C53C3B"/>
    <w:rsid w:val="00D16155"/>
    <w:rsid w:val="00D37AD6"/>
    <w:rsid w:val="00D43AAB"/>
    <w:rsid w:val="00D9707C"/>
    <w:rsid w:val="00F8798C"/>
    <w:rsid w:val="00FF3E1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32072"/>
  <w15:docId w15:val="{24C65F05-B713-4242-AC0F-5A146857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181F"/>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129F"/>
    <w:pPr>
      <w:ind w:left="720"/>
      <w:contextualSpacing/>
    </w:pPr>
  </w:style>
  <w:style w:type="character" w:styleId="Hyperlink">
    <w:name w:val="Hyperlink"/>
    <w:basedOn w:val="Standaardalinea-lettertype"/>
    <w:uiPriority w:val="99"/>
    <w:semiHidden/>
    <w:unhideWhenUsed/>
    <w:rsid w:val="00D37AD6"/>
    <w:rPr>
      <w:color w:val="0000FF" w:themeColor="hyperlink"/>
      <w:u w:val="single"/>
    </w:rPr>
  </w:style>
  <w:style w:type="paragraph" w:styleId="Koptekst">
    <w:name w:val="header"/>
    <w:basedOn w:val="Standaard"/>
    <w:link w:val="KoptekstChar"/>
    <w:uiPriority w:val="99"/>
    <w:unhideWhenUsed/>
    <w:rsid w:val="00291279"/>
    <w:pPr>
      <w:tabs>
        <w:tab w:val="center" w:pos="4536"/>
        <w:tab w:val="right" w:pos="9072"/>
      </w:tabs>
    </w:pPr>
  </w:style>
  <w:style w:type="character" w:customStyle="1" w:styleId="KoptekstChar">
    <w:name w:val="Koptekst Char"/>
    <w:basedOn w:val="Standaardalinea-lettertype"/>
    <w:link w:val="Koptekst"/>
    <w:uiPriority w:val="99"/>
    <w:rsid w:val="00291279"/>
    <w:rPr>
      <w:rFonts w:ascii="Arial" w:hAnsi="Arial"/>
      <w:sz w:val="20"/>
    </w:rPr>
  </w:style>
  <w:style w:type="paragraph" w:styleId="Voettekst">
    <w:name w:val="footer"/>
    <w:basedOn w:val="Standaard"/>
    <w:link w:val="VoettekstChar"/>
    <w:uiPriority w:val="99"/>
    <w:unhideWhenUsed/>
    <w:rsid w:val="00291279"/>
    <w:pPr>
      <w:tabs>
        <w:tab w:val="center" w:pos="4536"/>
        <w:tab w:val="right" w:pos="9072"/>
      </w:tabs>
    </w:pPr>
  </w:style>
  <w:style w:type="character" w:customStyle="1" w:styleId="VoettekstChar">
    <w:name w:val="Voettekst Char"/>
    <w:basedOn w:val="Standaardalinea-lettertype"/>
    <w:link w:val="Voettekst"/>
    <w:uiPriority w:val="99"/>
    <w:rsid w:val="00291279"/>
    <w:rPr>
      <w:rFonts w:ascii="Arial" w:hAnsi="Arial"/>
      <w:sz w:val="20"/>
    </w:rPr>
  </w:style>
  <w:style w:type="paragraph" w:styleId="Geenafstand">
    <w:name w:val="No Spacing"/>
    <w:uiPriority w:val="1"/>
    <w:qFormat/>
    <w:rsid w:val="0029127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02025.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1224</Words>
  <Characters>6981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Stichting Dammas Films</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Hoogendijk</dc:creator>
  <cp:lastModifiedBy>Thijs Haverkamp</cp:lastModifiedBy>
  <cp:revision>2</cp:revision>
  <dcterms:created xsi:type="dcterms:W3CDTF">2017-09-14T10:53:00Z</dcterms:created>
  <dcterms:modified xsi:type="dcterms:W3CDTF">2017-09-14T10:53:00Z</dcterms:modified>
</cp:coreProperties>
</file>