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7A14" w14:textId="58061D5B" w:rsidR="003F5B29" w:rsidRPr="003F5B29" w:rsidRDefault="003F5B29" w:rsidP="003F5B29">
      <w:pPr>
        <w:rPr>
          <w:rFonts w:ascii="Times New Roman" w:hAnsi="Times New Roman" w:cs="Times New Roman"/>
          <w:b/>
          <w:bCs/>
          <w:lang w:val="nl-NL"/>
        </w:rPr>
      </w:pPr>
      <w:r w:rsidRPr="003F5B29">
        <w:rPr>
          <w:rFonts w:ascii="Times New Roman" w:hAnsi="Times New Roman" w:cs="Times New Roman"/>
          <w:b/>
          <w:bCs/>
          <w:lang w:val="nl-NL"/>
        </w:rPr>
        <w:t>Energieontbijt #113:</w:t>
      </w:r>
      <w:r w:rsidRPr="003F5B29">
        <w:rPr>
          <w:rFonts w:ascii="Times New Roman" w:hAnsi="Times New Roman" w:cs="Times New Roman"/>
          <w:lang w:val="nl-NL"/>
        </w:rPr>
        <w:t xml:space="preserve"> </w:t>
      </w:r>
      <w:r w:rsidRPr="003F5B29">
        <w:rPr>
          <w:rFonts w:ascii="Times New Roman" w:hAnsi="Times New Roman" w:cs="Times New Roman"/>
          <w:b/>
          <w:bCs/>
          <w:lang w:val="nl-NL"/>
        </w:rPr>
        <w:t xml:space="preserve">Hoe wordt mijn VvE aardgasvrij? </w:t>
      </w:r>
    </w:p>
    <w:p w14:paraId="31DEA11E" w14:textId="28E4E46A" w:rsidR="00B704AB" w:rsidRDefault="003F5B29" w:rsidP="003F5B29">
      <w:pPr>
        <w:rPr>
          <w:rFonts w:ascii="Times New Roman" w:hAnsi="Times New Roman" w:cs="Times New Roman"/>
          <w:bCs/>
          <w:lang w:val="nl-NL"/>
        </w:rPr>
      </w:pPr>
      <w:r w:rsidRPr="003F5B29">
        <w:rPr>
          <w:rFonts w:ascii="Times New Roman" w:hAnsi="Times New Roman" w:cs="Times New Roman"/>
          <w:bCs/>
          <w:lang w:val="nl-NL"/>
        </w:rPr>
        <w:t xml:space="preserve">Afgelopen donderdag waren we </w:t>
      </w:r>
      <w:r>
        <w:rPr>
          <w:rFonts w:ascii="Times New Roman" w:hAnsi="Times New Roman" w:cs="Times New Roman"/>
          <w:bCs/>
          <w:lang w:val="nl-NL"/>
        </w:rPr>
        <w:t xml:space="preserve">met wel 30 koplopers bijeen om samen te bespreken hoe </w:t>
      </w:r>
      <w:r w:rsidR="00392E89">
        <w:rPr>
          <w:rFonts w:ascii="Times New Roman" w:hAnsi="Times New Roman" w:cs="Times New Roman"/>
          <w:bCs/>
          <w:lang w:val="nl-NL"/>
        </w:rPr>
        <w:t>iemand</w:t>
      </w:r>
      <w:r>
        <w:rPr>
          <w:rFonts w:ascii="Times New Roman" w:hAnsi="Times New Roman" w:cs="Times New Roman"/>
          <w:bCs/>
          <w:lang w:val="nl-NL"/>
        </w:rPr>
        <w:t xml:space="preserve"> de rest van </w:t>
      </w:r>
      <w:r w:rsidR="00334307">
        <w:rPr>
          <w:rFonts w:ascii="Times New Roman" w:hAnsi="Times New Roman" w:cs="Times New Roman"/>
          <w:bCs/>
          <w:lang w:val="nl-NL"/>
        </w:rPr>
        <w:t>met zijn</w:t>
      </w:r>
      <w:r>
        <w:rPr>
          <w:rFonts w:ascii="Times New Roman" w:hAnsi="Times New Roman" w:cs="Times New Roman"/>
          <w:bCs/>
          <w:lang w:val="nl-NL"/>
        </w:rPr>
        <w:t xml:space="preserve"> VvE-genoten over </w:t>
      </w:r>
      <w:r w:rsidR="00334307">
        <w:rPr>
          <w:rFonts w:ascii="Times New Roman" w:hAnsi="Times New Roman" w:cs="Times New Roman"/>
          <w:bCs/>
          <w:lang w:val="nl-NL"/>
        </w:rPr>
        <w:t>kan</w:t>
      </w:r>
      <w:r>
        <w:rPr>
          <w:rFonts w:ascii="Times New Roman" w:hAnsi="Times New Roman" w:cs="Times New Roman"/>
          <w:bCs/>
          <w:lang w:val="nl-NL"/>
        </w:rPr>
        <w:t xml:space="preserve"> stappen op </w:t>
      </w:r>
      <w:r w:rsidR="00334307">
        <w:rPr>
          <w:rFonts w:ascii="Times New Roman" w:hAnsi="Times New Roman" w:cs="Times New Roman"/>
          <w:bCs/>
          <w:lang w:val="nl-NL"/>
        </w:rPr>
        <w:t>schone energie</w:t>
      </w:r>
      <w:r>
        <w:rPr>
          <w:rFonts w:ascii="Times New Roman" w:hAnsi="Times New Roman" w:cs="Times New Roman"/>
          <w:bCs/>
          <w:lang w:val="nl-NL"/>
        </w:rPr>
        <w:t xml:space="preserve">. Iris Baksteen, Judith </w:t>
      </w:r>
      <w:proofErr w:type="spellStart"/>
      <w:r>
        <w:rPr>
          <w:rFonts w:ascii="Times New Roman" w:hAnsi="Times New Roman" w:cs="Times New Roman"/>
          <w:bCs/>
          <w:lang w:val="nl-NL"/>
        </w:rPr>
        <w:t>Roodenrijs</w:t>
      </w:r>
      <w:proofErr w:type="spellEnd"/>
      <w:r>
        <w:rPr>
          <w:rFonts w:ascii="Times New Roman" w:hAnsi="Times New Roman" w:cs="Times New Roman"/>
          <w:bCs/>
          <w:lang w:val="nl-NL"/>
        </w:rPr>
        <w:t xml:space="preserve"> en Petra Muller gaven ons met zijn drieën een mooi overzicht</w:t>
      </w:r>
      <w:r w:rsidR="00343D9C">
        <w:rPr>
          <w:rFonts w:ascii="Times New Roman" w:hAnsi="Times New Roman" w:cs="Times New Roman"/>
          <w:bCs/>
          <w:lang w:val="nl-NL"/>
        </w:rPr>
        <w:t xml:space="preserve"> van </w:t>
      </w:r>
      <w:r w:rsidR="002567E4">
        <w:rPr>
          <w:rFonts w:ascii="Times New Roman" w:hAnsi="Times New Roman" w:cs="Times New Roman"/>
          <w:bCs/>
          <w:lang w:val="nl-NL"/>
        </w:rPr>
        <w:t>hoe VvE’s werken, wat er van belang is wanneer VvE’s grotere veranderingen willen doorvoeren</w:t>
      </w:r>
      <w:r w:rsidR="00F66670">
        <w:rPr>
          <w:rFonts w:ascii="Times New Roman" w:hAnsi="Times New Roman" w:cs="Times New Roman"/>
          <w:bCs/>
          <w:lang w:val="nl-NL"/>
        </w:rPr>
        <w:t xml:space="preserve"> en </w:t>
      </w:r>
      <w:r w:rsidR="00B704AB">
        <w:rPr>
          <w:rFonts w:ascii="Times New Roman" w:hAnsi="Times New Roman" w:cs="Times New Roman"/>
          <w:bCs/>
          <w:lang w:val="nl-NL"/>
        </w:rPr>
        <w:t>wat voor aardgasvrije toepassingen er al zijn doorgevoerd in Drenthe.</w:t>
      </w:r>
    </w:p>
    <w:p w14:paraId="1FCBAE50" w14:textId="0B9045FF" w:rsidR="0004028E" w:rsidRDefault="0004028E">
      <w:pPr>
        <w:pBdr>
          <w:bottom w:val="single" w:sz="6" w:space="1" w:color="auto"/>
        </w:pBdr>
        <w:rPr>
          <w:lang w:val="nl-NL"/>
        </w:rPr>
      </w:pPr>
    </w:p>
    <w:p w14:paraId="3202D029" w14:textId="62DCC774" w:rsidR="00963A92" w:rsidRPr="00D9784E" w:rsidRDefault="00963A92">
      <w:pPr>
        <w:rPr>
          <w:rFonts w:ascii="Times New Roman" w:hAnsi="Times New Roman" w:cs="Times New Roman"/>
          <w:lang w:val="nl-NL"/>
        </w:rPr>
      </w:pPr>
    </w:p>
    <w:p w14:paraId="306BE38E" w14:textId="71AC4B3F" w:rsidR="002E1255" w:rsidRPr="005E7DEB" w:rsidRDefault="00963A92" w:rsidP="005E7DEB">
      <w:pPr>
        <w:rPr>
          <w:rFonts w:ascii="Times New Roman" w:hAnsi="Times New Roman" w:cs="Times New Roman"/>
          <w:b/>
          <w:bCs/>
          <w:lang w:val="nl-NL"/>
        </w:rPr>
      </w:pPr>
      <w:r w:rsidRPr="00963A92">
        <w:rPr>
          <w:rFonts w:ascii="Times New Roman" w:hAnsi="Times New Roman" w:cs="Times New Roman"/>
          <w:b/>
          <w:bCs/>
          <w:sz w:val="32"/>
          <w:lang w:val="nl-NL"/>
        </w:rPr>
        <w:t>Verslag Energieontbijt #113:</w:t>
      </w:r>
      <w:r w:rsidRPr="00963A92">
        <w:rPr>
          <w:rFonts w:ascii="Times New Roman" w:hAnsi="Times New Roman" w:cs="Times New Roman"/>
          <w:sz w:val="32"/>
          <w:lang w:val="nl-NL"/>
        </w:rPr>
        <w:t xml:space="preserve"> </w:t>
      </w:r>
      <w:r w:rsidRPr="00963A92">
        <w:rPr>
          <w:rFonts w:ascii="Times New Roman" w:hAnsi="Times New Roman" w:cs="Times New Roman"/>
          <w:b/>
          <w:bCs/>
          <w:sz w:val="32"/>
          <w:lang w:val="nl-NL"/>
        </w:rPr>
        <w:t xml:space="preserve">Hoe wordt mijn VvE aardgasvrij? </w:t>
      </w:r>
    </w:p>
    <w:p w14:paraId="4ADC9A76" w14:textId="5B4991D1" w:rsidR="00963A92" w:rsidRPr="002E1255" w:rsidRDefault="008709D6" w:rsidP="002E1255">
      <w:pPr>
        <w:spacing w:line="276" w:lineRule="auto"/>
        <w:rPr>
          <w:rFonts w:ascii="Times New Roman" w:hAnsi="Times New Roman" w:cs="Times New Roman"/>
          <w:lang w:val="nl-NL"/>
        </w:rPr>
      </w:pPr>
      <w:r w:rsidRPr="002E1255">
        <w:rPr>
          <w:rFonts w:ascii="Times New Roman" w:hAnsi="Times New Roman" w:cs="Times New Roman"/>
          <w:b/>
          <w:lang w:val="nl-NL"/>
        </w:rPr>
        <w:t xml:space="preserve">Iris Baksteen </w:t>
      </w:r>
      <w:r w:rsidR="002E1255">
        <w:rPr>
          <w:rFonts w:ascii="Times New Roman" w:hAnsi="Times New Roman" w:cs="Times New Roman"/>
          <w:lang w:val="nl-NL"/>
        </w:rPr>
        <w:br/>
      </w:r>
      <w:r w:rsidRPr="00F75361">
        <w:rPr>
          <w:rFonts w:ascii="Times New Roman" w:hAnsi="Times New Roman" w:cs="Times New Roman"/>
          <w:sz w:val="32"/>
          <w:lang w:val="nl-NL"/>
        </w:rPr>
        <w:t>Intro</w:t>
      </w:r>
      <w:r w:rsidR="00D9784E" w:rsidRPr="00F75361">
        <w:rPr>
          <w:rFonts w:ascii="Times New Roman" w:hAnsi="Times New Roman" w:cs="Times New Roman"/>
          <w:sz w:val="32"/>
          <w:lang w:val="nl-NL"/>
        </w:rPr>
        <w:t>ductie VvE</w:t>
      </w:r>
    </w:p>
    <w:p w14:paraId="78BB27BC" w14:textId="72DFA0BD" w:rsidR="0053162A" w:rsidRPr="0053162A" w:rsidRDefault="0053162A" w:rsidP="002E1255">
      <w:pPr>
        <w:spacing w:line="276" w:lineRule="auto"/>
        <w:rPr>
          <w:rFonts w:ascii="Times New Roman" w:hAnsi="Times New Roman" w:cs="Times New Roman"/>
          <w:b/>
          <w:lang w:val="nl-NL"/>
        </w:rPr>
      </w:pPr>
      <w:r>
        <w:rPr>
          <w:rFonts w:ascii="Times New Roman" w:hAnsi="Times New Roman" w:cs="Times New Roman"/>
          <w:b/>
          <w:lang w:val="nl-NL"/>
        </w:rPr>
        <w:t>Wat is een VvE?</w:t>
      </w:r>
    </w:p>
    <w:p w14:paraId="4A293ACF" w14:textId="66987BD6" w:rsidR="009E3D1C" w:rsidRDefault="00280E8A" w:rsidP="002E1255">
      <w:pPr>
        <w:spacing w:line="276" w:lineRule="auto"/>
        <w:rPr>
          <w:rFonts w:ascii="Times New Roman" w:hAnsi="Times New Roman" w:cs="Times New Roman"/>
          <w:lang w:val="nl-NL"/>
        </w:rPr>
      </w:pPr>
      <w:r>
        <w:rPr>
          <w:rFonts w:ascii="Times New Roman" w:hAnsi="Times New Roman" w:cs="Times New Roman"/>
          <w:lang w:val="nl-NL"/>
        </w:rPr>
        <w:t xml:space="preserve">Iris gaf ons inzicht in wat nou precies </w:t>
      </w:r>
      <w:r w:rsidR="004F717F">
        <w:rPr>
          <w:rFonts w:ascii="Times New Roman" w:hAnsi="Times New Roman" w:cs="Times New Roman"/>
          <w:lang w:val="nl-NL"/>
        </w:rPr>
        <w:t xml:space="preserve">een </w:t>
      </w:r>
      <w:r>
        <w:rPr>
          <w:rFonts w:ascii="Times New Roman" w:hAnsi="Times New Roman" w:cs="Times New Roman"/>
          <w:lang w:val="nl-NL"/>
        </w:rPr>
        <w:t xml:space="preserve">VvE is, en hoe het precies werkt. VvE staat voor Vereniging van Eigenaren </w:t>
      </w:r>
      <w:r w:rsidR="007A0289">
        <w:rPr>
          <w:rFonts w:ascii="Times New Roman" w:hAnsi="Times New Roman" w:cs="Times New Roman"/>
          <w:lang w:val="nl-NL"/>
        </w:rPr>
        <w:t>en in een VvE zitten alle eigenaren van een wooncomplex</w:t>
      </w:r>
      <w:r w:rsidR="005E7DEB">
        <w:rPr>
          <w:rFonts w:ascii="Times New Roman" w:hAnsi="Times New Roman" w:cs="Times New Roman"/>
          <w:lang w:val="nl-NL"/>
        </w:rPr>
        <w:t xml:space="preserve">. </w:t>
      </w:r>
      <w:r w:rsidR="004F717F">
        <w:rPr>
          <w:rFonts w:ascii="Times New Roman" w:hAnsi="Times New Roman" w:cs="Times New Roman"/>
          <w:lang w:val="nl-NL"/>
        </w:rPr>
        <w:t>De VvE overlegt samen over investeringen, renovaties en andere kostenposten voor de desbetreffende wooncomplexen.</w:t>
      </w:r>
    </w:p>
    <w:p w14:paraId="47C0892E" w14:textId="7EFA390C" w:rsidR="0053162A" w:rsidRPr="0053162A" w:rsidRDefault="0053162A" w:rsidP="002E1255">
      <w:pPr>
        <w:spacing w:line="276" w:lineRule="auto"/>
        <w:rPr>
          <w:rFonts w:ascii="Times New Roman" w:hAnsi="Times New Roman" w:cs="Times New Roman"/>
          <w:b/>
          <w:lang w:val="nl-NL"/>
        </w:rPr>
      </w:pPr>
      <w:r>
        <w:rPr>
          <w:rFonts w:ascii="Times New Roman" w:hAnsi="Times New Roman" w:cs="Times New Roman"/>
          <w:b/>
          <w:lang w:val="nl-NL"/>
        </w:rPr>
        <w:t>Aardgas vrij en de VvE</w:t>
      </w:r>
    </w:p>
    <w:p w14:paraId="36EA00B8" w14:textId="5C03EE96" w:rsidR="0042193A" w:rsidRDefault="0042193A" w:rsidP="002E1255">
      <w:pPr>
        <w:spacing w:line="276" w:lineRule="auto"/>
        <w:rPr>
          <w:rFonts w:ascii="Times New Roman" w:hAnsi="Times New Roman" w:cs="Times New Roman"/>
          <w:lang w:val="nl-NL"/>
        </w:rPr>
      </w:pPr>
      <w:r>
        <w:rPr>
          <w:rFonts w:ascii="Times New Roman" w:hAnsi="Times New Roman" w:cs="Times New Roman"/>
          <w:lang w:val="nl-NL"/>
        </w:rPr>
        <w:t xml:space="preserve">Als iemand in </w:t>
      </w:r>
      <w:r w:rsidR="005E7DEB">
        <w:rPr>
          <w:rFonts w:ascii="Times New Roman" w:hAnsi="Times New Roman" w:cs="Times New Roman"/>
          <w:lang w:val="nl-NL"/>
        </w:rPr>
        <w:t>een wooncomplex</w:t>
      </w:r>
      <w:r>
        <w:rPr>
          <w:rFonts w:ascii="Times New Roman" w:hAnsi="Times New Roman" w:cs="Times New Roman"/>
          <w:lang w:val="nl-NL"/>
        </w:rPr>
        <w:t xml:space="preserve"> over wilt stappen </w:t>
      </w:r>
      <w:r w:rsidR="00016286">
        <w:rPr>
          <w:rFonts w:ascii="Times New Roman" w:hAnsi="Times New Roman" w:cs="Times New Roman"/>
          <w:lang w:val="nl-NL"/>
        </w:rPr>
        <w:t xml:space="preserve">op </w:t>
      </w:r>
      <w:r w:rsidR="00334307">
        <w:rPr>
          <w:rFonts w:ascii="Times New Roman" w:hAnsi="Times New Roman" w:cs="Times New Roman"/>
          <w:lang w:val="nl-NL"/>
        </w:rPr>
        <w:t>schone energie</w:t>
      </w:r>
      <w:r w:rsidR="00016286">
        <w:rPr>
          <w:rFonts w:ascii="Times New Roman" w:hAnsi="Times New Roman" w:cs="Times New Roman"/>
          <w:lang w:val="nl-NL"/>
        </w:rPr>
        <w:t xml:space="preserve">, </w:t>
      </w:r>
      <w:r w:rsidR="00305BA1">
        <w:rPr>
          <w:rFonts w:ascii="Times New Roman" w:hAnsi="Times New Roman" w:cs="Times New Roman"/>
          <w:lang w:val="nl-NL"/>
        </w:rPr>
        <w:t>moet die gene vaak eerst kijken welke veranderingen in overleg horen te gaan met de VvE.</w:t>
      </w:r>
      <w:r w:rsidR="0026209C">
        <w:rPr>
          <w:rFonts w:ascii="Times New Roman" w:hAnsi="Times New Roman" w:cs="Times New Roman"/>
          <w:lang w:val="nl-NL"/>
        </w:rPr>
        <w:t xml:space="preserve"> Gasleidingen kunnen individueel zijn, maar kunnen ook gedeeld worden met de rest van de VvE, als dit het geval is betekent dat </w:t>
      </w:r>
      <w:r w:rsidR="005E7DEB">
        <w:rPr>
          <w:rFonts w:ascii="Times New Roman" w:hAnsi="Times New Roman" w:cs="Times New Roman"/>
          <w:lang w:val="nl-NL"/>
        </w:rPr>
        <w:t xml:space="preserve">dat </w:t>
      </w:r>
      <w:r w:rsidR="0026209C">
        <w:rPr>
          <w:rFonts w:ascii="Times New Roman" w:hAnsi="Times New Roman" w:cs="Times New Roman"/>
          <w:lang w:val="nl-NL"/>
        </w:rPr>
        <w:t xml:space="preserve">overstappen op </w:t>
      </w:r>
      <w:r w:rsidR="00AE38E7">
        <w:rPr>
          <w:rFonts w:ascii="Times New Roman" w:hAnsi="Times New Roman" w:cs="Times New Roman"/>
          <w:lang w:val="nl-NL"/>
        </w:rPr>
        <w:t>schone energie</w:t>
      </w:r>
      <w:r w:rsidR="0026209C">
        <w:rPr>
          <w:rFonts w:ascii="Times New Roman" w:hAnsi="Times New Roman" w:cs="Times New Roman"/>
          <w:lang w:val="nl-NL"/>
        </w:rPr>
        <w:t xml:space="preserve"> in overleg zal moeten gaan met de rest van de VvE. </w:t>
      </w:r>
      <w:r w:rsidR="00802D8A">
        <w:rPr>
          <w:rFonts w:ascii="Times New Roman" w:hAnsi="Times New Roman" w:cs="Times New Roman"/>
          <w:lang w:val="nl-NL"/>
        </w:rPr>
        <w:t>Per VvE verschillen de regels over wat voor meerderheid er nodig is om een beslissing te kunnen maken</w:t>
      </w:r>
      <w:r w:rsidR="00CE5D8A">
        <w:rPr>
          <w:rFonts w:ascii="Times New Roman" w:hAnsi="Times New Roman" w:cs="Times New Roman"/>
          <w:lang w:val="nl-NL"/>
        </w:rPr>
        <w:t>.</w:t>
      </w:r>
    </w:p>
    <w:p w14:paraId="79D205E0" w14:textId="3EC78260" w:rsidR="00812D4A" w:rsidRPr="00334307" w:rsidRDefault="00812D4A" w:rsidP="002E1255">
      <w:pPr>
        <w:spacing w:line="276" w:lineRule="auto"/>
        <w:rPr>
          <w:rFonts w:ascii="Times New Roman" w:hAnsi="Times New Roman" w:cs="Times New Roman"/>
          <w:b/>
          <w:lang w:val="nl-NL"/>
        </w:rPr>
      </w:pPr>
      <w:r w:rsidRPr="00334307">
        <w:rPr>
          <w:rFonts w:ascii="Times New Roman" w:hAnsi="Times New Roman" w:cs="Times New Roman"/>
          <w:b/>
          <w:lang w:val="nl-NL"/>
        </w:rPr>
        <w:t xml:space="preserve">It’s </w:t>
      </w:r>
      <w:proofErr w:type="spellStart"/>
      <w:r w:rsidRPr="00334307">
        <w:rPr>
          <w:rFonts w:ascii="Times New Roman" w:hAnsi="Times New Roman" w:cs="Times New Roman"/>
          <w:b/>
          <w:lang w:val="nl-NL"/>
        </w:rPr>
        <w:t>all</w:t>
      </w:r>
      <w:proofErr w:type="spellEnd"/>
      <w:r w:rsidRPr="00334307">
        <w:rPr>
          <w:rFonts w:ascii="Times New Roman" w:hAnsi="Times New Roman" w:cs="Times New Roman"/>
          <w:b/>
          <w:lang w:val="nl-NL"/>
        </w:rPr>
        <w:t xml:space="preserve"> </w:t>
      </w:r>
      <w:proofErr w:type="spellStart"/>
      <w:r w:rsidRPr="00334307">
        <w:rPr>
          <w:rFonts w:ascii="Times New Roman" w:hAnsi="Times New Roman" w:cs="Times New Roman"/>
          <w:b/>
          <w:lang w:val="nl-NL"/>
        </w:rPr>
        <w:t>about</w:t>
      </w:r>
      <w:proofErr w:type="spellEnd"/>
      <w:r w:rsidRPr="00334307">
        <w:rPr>
          <w:rFonts w:ascii="Times New Roman" w:hAnsi="Times New Roman" w:cs="Times New Roman"/>
          <w:b/>
          <w:lang w:val="nl-NL"/>
        </w:rPr>
        <w:t xml:space="preserve"> </w:t>
      </w:r>
      <w:proofErr w:type="spellStart"/>
      <w:r w:rsidRPr="00334307">
        <w:rPr>
          <w:rFonts w:ascii="Times New Roman" w:hAnsi="Times New Roman" w:cs="Times New Roman"/>
          <w:b/>
          <w:lang w:val="nl-NL"/>
        </w:rPr>
        <w:t>the</w:t>
      </w:r>
      <w:proofErr w:type="spellEnd"/>
      <w:r w:rsidRPr="00334307">
        <w:rPr>
          <w:rFonts w:ascii="Times New Roman" w:hAnsi="Times New Roman" w:cs="Times New Roman"/>
          <w:b/>
          <w:lang w:val="nl-NL"/>
        </w:rPr>
        <w:t xml:space="preserve"> money</w:t>
      </w:r>
    </w:p>
    <w:p w14:paraId="06E174FF" w14:textId="3E4862D0" w:rsidR="00812D4A" w:rsidRDefault="00812D4A" w:rsidP="002E1255">
      <w:pPr>
        <w:spacing w:line="276" w:lineRule="auto"/>
        <w:rPr>
          <w:rFonts w:ascii="Times New Roman" w:hAnsi="Times New Roman" w:cs="Times New Roman"/>
          <w:lang w:val="nl-NL"/>
        </w:rPr>
      </w:pPr>
      <w:r>
        <w:rPr>
          <w:rFonts w:ascii="Times New Roman" w:hAnsi="Times New Roman" w:cs="Times New Roman"/>
          <w:lang w:val="nl-NL"/>
        </w:rPr>
        <w:t xml:space="preserve">Overstappen op </w:t>
      </w:r>
      <w:r w:rsidR="00334307">
        <w:rPr>
          <w:rFonts w:ascii="Times New Roman" w:hAnsi="Times New Roman" w:cs="Times New Roman"/>
          <w:lang w:val="nl-NL"/>
        </w:rPr>
        <w:t>schone energie is een investering</w:t>
      </w:r>
      <w:r w:rsidR="003D6177">
        <w:rPr>
          <w:rFonts w:ascii="Times New Roman" w:hAnsi="Times New Roman" w:cs="Times New Roman"/>
          <w:lang w:val="nl-NL"/>
        </w:rPr>
        <w:t xml:space="preserve"> en er zijn verschillende manier waarmee een VvE dit geld kan opbrengen. </w:t>
      </w:r>
      <w:r w:rsidR="007C762F">
        <w:rPr>
          <w:rFonts w:ascii="Times New Roman" w:hAnsi="Times New Roman" w:cs="Times New Roman"/>
          <w:lang w:val="nl-NL"/>
        </w:rPr>
        <w:t xml:space="preserve">In principe legt een VvE ieder jaar wat geld apart in het reservefonds voor plotselinge uitgaven, </w:t>
      </w:r>
      <w:r w:rsidR="00D92412">
        <w:rPr>
          <w:rFonts w:ascii="Times New Roman" w:hAnsi="Times New Roman" w:cs="Times New Roman"/>
          <w:lang w:val="nl-NL"/>
        </w:rPr>
        <w:t xml:space="preserve">hier kan geld uitgehaald worden, ook kan iedereen persoonlijk een deel bijdragen, of kan de VvE een lening afsluiten. </w:t>
      </w:r>
    </w:p>
    <w:p w14:paraId="282AD26A" w14:textId="0DD70227" w:rsidR="00D9784E" w:rsidRPr="00812D4A" w:rsidRDefault="00D9784E" w:rsidP="002E1255">
      <w:pPr>
        <w:spacing w:line="276" w:lineRule="auto"/>
        <w:rPr>
          <w:rFonts w:ascii="Times New Roman" w:hAnsi="Times New Roman" w:cs="Times New Roman"/>
          <w:lang w:val="nl-NL"/>
        </w:rPr>
      </w:pPr>
    </w:p>
    <w:p w14:paraId="0C7A5D40" w14:textId="45ADF4DB" w:rsidR="00D9784E" w:rsidRDefault="00D9784E" w:rsidP="002E1255">
      <w:pPr>
        <w:spacing w:line="276" w:lineRule="auto"/>
        <w:rPr>
          <w:rFonts w:ascii="Times New Roman" w:hAnsi="Times New Roman" w:cs="Times New Roman"/>
          <w:b/>
          <w:lang w:val="nl-NL"/>
        </w:rPr>
      </w:pPr>
      <w:r w:rsidRPr="00CC7F24">
        <w:rPr>
          <w:rFonts w:ascii="Times New Roman" w:hAnsi="Times New Roman" w:cs="Times New Roman"/>
          <w:b/>
          <w:lang w:val="nl-NL"/>
        </w:rPr>
        <w:t xml:space="preserve">Judith </w:t>
      </w:r>
      <w:proofErr w:type="spellStart"/>
      <w:r w:rsidRPr="00CC7F24">
        <w:rPr>
          <w:rFonts w:ascii="Times New Roman" w:hAnsi="Times New Roman" w:cs="Times New Roman"/>
          <w:b/>
          <w:lang w:val="nl-NL"/>
        </w:rPr>
        <w:t>Roodenrijs</w:t>
      </w:r>
      <w:proofErr w:type="spellEnd"/>
      <w:r w:rsidRPr="00CC7F24">
        <w:rPr>
          <w:rFonts w:ascii="Times New Roman" w:hAnsi="Times New Roman" w:cs="Times New Roman"/>
          <w:b/>
          <w:lang w:val="nl-NL"/>
        </w:rPr>
        <w:t xml:space="preserve"> – VvE advies en onderzoek</w:t>
      </w:r>
    </w:p>
    <w:p w14:paraId="3D97431C" w14:textId="35139647" w:rsidR="00CC7F24" w:rsidRDefault="00573A86" w:rsidP="002E1255">
      <w:pPr>
        <w:spacing w:line="276" w:lineRule="auto"/>
        <w:rPr>
          <w:rFonts w:ascii="Times New Roman" w:hAnsi="Times New Roman" w:cs="Times New Roman"/>
          <w:sz w:val="32"/>
          <w:lang w:val="nl-NL"/>
        </w:rPr>
      </w:pPr>
      <w:r>
        <w:rPr>
          <w:rFonts w:ascii="Times New Roman" w:hAnsi="Times New Roman" w:cs="Times New Roman"/>
          <w:sz w:val="32"/>
          <w:lang w:val="nl-NL"/>
        </w:rPr>
        <w:t xml:space="preserve">Onderzoek VvE en zonne-energie </w:t>
      </w:r>
    </w:p>
    <w:p w14:paraId="7912816F" w14:textId="77777777" w:rsidR="0091015E" w:rsidRDefault="003E3C84" w:rsidP="002E1255">
      <w:pPr>
        <w:spacing w:line="276" w:lineRule="auto"/>
        <w:rPr>
          <w:rFonts w:ascii="Times New Roman" w:hAnsi="Times New Roman" w:cs="Times New Roman"/>
          <w:lang w:val="nl-NL"/>
        </w:rPr>
      </w:pPr>
      <w:r>
        <w:rPr>
          <w:rFonts w:ascii="Times New Roman" w:hAnsi="Times New Roman" w:cs="Times New Roman"/>
          <w:lang w:val="nl-NL"/>
        </w:rPr>
        <w:t>Judith heeft onderzoek gedaan naar VvE’s die overwogen om over te stappen op zonne-energie,</w:t>
      </w:r>
      <w:r w:rsidR="00880C86">
        <w:rPr>
          <w:rFonts w:ascii="Times New Roman" w:hAnsi="Times New Roman" w:cs="Times New Roman"/>
          <w:lang w:val="nl-NL"/>
        </w:rPr>
        <w:t xml:space="preserve"> en gekeken naar de redenen waarom deze maatregel uiteindelijk wel of niet is doorgevoerd. </w:t>
      </w:r>
      <w:r w:rsidR="00A70041">
        <w:rPr>
          <w:rFonts w:ascii="Times New Roman" w:hAnsi="Times New Roman" w:cs="Times New Roman"/>
          <w:lang w:val="nl-NL"/>
        </w:rPr>
        <w:t xml:space="preserve">Het maken van een beslissing binnen een groep gaat heel anders dan een individueel beslissingsproces, in haar onderzoek heeft Judith gekeken naar wat er van belang is tijdens het maken van een beslissing in een VvE. </w:t>
      </w:r>
    </w:p>
    <w:p w14:paraId="53088BF7" w14:textId="77777777" w:rsidR="0091015E" w:rsidRDefault="0091015E">
      <w:pPr>
        <w:rPr>
          <w:rFonts w:ascii="Times New Roman" w:hAnsi="Times New Roman" w:cs="Times New Roman"/>
          <w:lang w:val="nl-NL"/>
        </w:rPr>
      </w:pPr>
      <w:r>
        <w:rPr>
          <w:rFonts w:ascii="Times New Roman" w:hAnsi="Times New Roman" w:cs="Times New Roman"/>
          <w:lang w:val="nl-NL"/>
        </w:rPr>
        <w:br w:type="page"/>
      </w:r>
    </w:p>
    <w:p w14:paraId="3960361D" w14:textId="55FC81B3" w:rsidR="00D9784E" w:rsidRPr="0091015E" w:rsidRDefault="000074AE" w:rsidP="002E1255">
      <w:pPr>
        <w:spacing w:line="276" w:lineRule="auto"/>
        <w:rPr>
          <w:rFonts w:ascii="Times New Roman" w:hAnsi="Times New Roman" w:cs="Times New Roman"/>
          <w:lang w:val="nl-NL"/>
        </w:rPr>
      </w:pPr>
      <w:r>
        <w:rPr>
          <w:rFonts w:ascii="Times New Roman" w:hAnsi="Times New Roman" w:cs="Times New Roman"/>
          <w:b/>
          <w:lang w:val="nl-NL"/>
        </w:rPr>
        <w:lastRenderedPageBreak/>
        <w:t>Besluit vorming in groepen</w:t>
      </w:r>
    </w:p>
    <w:p w14:paraId="32074825" w14:textId="56EE1521" w:rsidR="000074AE" w:rsidRPr="00600E1C" w:rsidRDefault="00AE0F31" w:rsidP="002E1255">
      <w:pPr>
        <w:spacing w:line="276" w:lineRule="auto"/>
        <w:rPr>
          <w:rFonts w:ascii="Times New Roman" w:hAnsi="Times New Roman" w:cs="Times New Roman"/>
          <w:color w:val="FF0000"/>
          <w:lang w:val="nl-NL"/>
        </w:rPr>
      </w:pPr>
      <w:r>
        <w:rPr>
          <w:rFonts w:ascii="Times New Roman" w:hAnsi="Times New Roman" w:cs="Times New Roman"/>
          <w:lang w:val="nl-NL"/>
        </w:rPr>
        <w:t xml:space="preserve">Gebaseerd op bestaand onderzoek </w:t>
      </w:r>
      <w:r w:rsidR="006A0CAC">
        <w:rPr>
          <w:rFonts w:ascii="Times New Roman" w:hAnsi="Times New Roman" w:cs="Times New Roman"/>
          <w:lang w:val="nl-NL"/>
        </w:rPr>
        <w:t xml:space="preserve">zijn er zes factoren die van belang zijn tijdens het </w:t>
      </w:r>
      <w:r w:rsidR="0091015E">
        <w:rPr>
          <w:rFonts w:ascii="Times New Roman" w:hAnsi="Times New Roman" w:cs="Times New Roman"/>
          <w:lang w:val="nl-NL"/>
        </w:rPr>
        <w:t xml:space="preserve">maken van een beslissing in een groep. Judith heeft onderzocht welke van deze beslissingen van belang waren tijdens het </w:t>
      </w:r>
      <w:r w:rsidR="00600E1C">
        <w:rPr>
          <w:rFonts w:ascii="Times New Roman" w:hAnsi="Times New Roman" w:cs="Times New Roman"/>
          <w:lang w:val="nl-NL"/>
        </w:rPr>
        <w:t>beslissingsproces</w:t>
      </w:r>
      <w:r w:rsidR="0091015E">
        <w:rPr>
          <w:rFonts w:ascii="Times New Roman" w:hAnsi="Times New Roman" w:cs="Times New Roman"/>
          <w:lang w:val="nl-NL"/>
        </w:rPr>
        <w:t xml:space="preserve"> van een VvE over zonne-energie.</w:t>
      </w:r>
      <w:r w:rsidR="00600E1C">
        <w:rPr>
          <w:rFonts w:ascii="Times New Roman" w:hAnsi="Times New Roman" w:cs="Times New Roman"/>
          <w:lang w:val="nl-NL"/>
        </w:rPr>
        <w:t xml:space="preserve"> </w:t>
      </w:r>
      <w:r w:rsidR="006E4DFE">
        <w:rPr>
          <w:rFonts w:ascii="Times New Roman" w:hAnsi="Times New Roman" w:cs="Times New Roman"/>
          <w:lang w:val="nl-NL"/>
        </w:rPr>
        <w:t>De volgende factoren bleken een grote invloed te hebben of een VvE wel of niet overstapte op zonne-energie</w:t>
      </w:r>
      <w:r w:rsidR="00233D04">
        <w:rPr>
          <w:rFonts w:ascii="Times New Roman" w:hAnsi="Times New Roman" w:cs="Times New Roman"/>
          <w:lang w:val="nl-NL"/>
        </w:rPr>
        <w:t>: of het investeren een goed of slecht idee is, de spanning tussen collectief en individueel belang, de planning van onderhoud en leiderschap (zowel de aanwezigheid van een kartrekker als de houding van het bestuur).</w:t>
      </w:r>
    </w:p>
    <w:p w14:paraId="2B43AE5F" w14:textId="77777777" w:rsidR="00880C86" w:rsidRPr="00D9784E" w:rsidRDefault="00880C86" w:rsidP="002E1255">
      <w:pPr>
        <w:spacing w:line="276" w:lineRule="auto"/>
        <w:rPr>
          <w:rFonts w:ascii="Times New Roman" w:hAnsi="Times New Roman" w:cs="Times New Roman"/>
          <w:lang w:val="nl-NL"/>
        </w:rPr>
      </w:pPr>
    </w:p>
    <w:p w14:paraId="68FD29DD" w14:textId="141D084B" w:rsidR="005C7054" w:rsidRDefault="00D9784E" w:rsidP="002E1255">
      <w:pPr>
        <w:spacing w:line="276" w:lineRule="auto"/>
        <w:rPr>
          <w:rFonts w:ascii="Times New Roman" w:hAnsi="Times New Roman" w:cs="Times New Roman"/>
          <w:sz w:val="32"/>
          <w:lang w:val="nl-NL"/>
        </w:rPr>
      </w:pPr>
      <w:r w:rsidRPr="00233D04">
        <w:rPr>
          <w:rFonts w:ascii="Times New Roman" w:hAnsi="Times New Roman" w:cs="Times New Roman"/>
          <w:b/>
          <w:lang w:val="nl-NL"/>
        </w:rPr>
        <w:t>Petra Mulle</w:t>
      </w:r>
      <w:r w:rsidR="00FB007F" w:rsidRPr="00233D04">
        <w:rPr>
          <w:rFonts w:ascii="Times New Roman" w:hAnsi="Times New Roman" w:cs="Times New Roman"/>
          <w:b/>
          <w:lang w:val="nl-NL"/>
        </w:rPr>
        <w:t>r</w:t>
      </w:r>
      <w:r w:rsidR="00FB007F">
        <w:rPr>
          <w:rFonts w:ascii="Times New Roman" w:hAnsi="Times New Roman" w:cs="Times New Roman"/>
          <w:lang w:val="nl-NL"/>
        </w:rPr>
        <w:br/>
      </w:r>
      <w:r w:rsidR="00FB007F">
        <w:rPr>
          <w:rFonts w:ascii="Times New Roman" w:hAnsi="Times New Roman" w:cs="Times New Roman"/>
          <w:sz w:val="32"/>
          <w:lang w:val="nl-NL"/>
        </w:rPr>
        <w:t>Provincie Drenthe</w:t>
      </w:r>
    </w:p>
    <w:p w14:paraId="675856AD" w14:textId="222CC4BA" w:rsidR="002D5EA0" w:rsidRPr="00233D04" w:rsidRDefault="00882E1D" w:rsidP="002E1255">
      <w:pPr>
        <w:spacing w:line="276" w:lineRule="auto"/>
        <w:rPr>
          <w:rFonts w:ascii="Times New Roman" w:hAnsi="Times New Roman" w:cs="Times New Roman"/>
          <w:lang w:val="nl-NL"/>
        </w:rPr>
      </w:pPr>
      <w:r w:rsidRPr="00233D04">
        <w:rPr>
          <w:rFonts w:ascii="Times New Roman" w:hAnsi="Times New Roman" w:cs="Times New Roman"/>
          <w:lang w:val="nl-NL"/>
        </w:rPr>
        <w:t>De provincie Drenthe is al veel bezig met het verduurzamen van woningen.</w:t>
      </w:r>
      <w:r w:rsidR="003468FB" w:rsidRPr="00233D04">
        <w:rPr>
          <w:rFonts w:ascii="Times New Roman" w:hAnsi="Times New Roman" w:cs="Times New Roman"/>
          <w:lang w:val="nl-NL"/>
        </w:rPr>
        <w:t xml:space="preserve"> Een nieuwe verduurzaam-techniek wordt momenteel getest op het VvE-complex </w:t>
      </w:r>
      <w:r w:rsidR="002D5EA0" w:rsidRPr="00233D04">
        <w:rPr>
          <w:rFonts w:ascii="Times New Roman" w:hAnsi="Times New Roman" w:cs="Times New Roman"/>
          <w:lang w:val="nl-NL"/>
        </w:rPr>
        <w:t xml:space="preserve">Ellen. Een filmpje over de pilot die VvE Ellen aan het testen is, is te vinden </w:t>
      </w:r>
      <w:bookmarkStart w:id="0" w:name="_GoBack"/>
      <w:bookmarkEnd w:id="0"/>
      <w:r w:rsidR="00233D04">
        <w:rPr>
          <w:rFonts w:ascii="Times New Roman" w:hAnsi="Times New Roman" w:cs="Times New Roman"/>
          <w:lang w:val="nl-NL"/>
        </w:rPr>
        <w:t xml:space="preserve">in de </w:t>
      </w:r>
      <w:proofErr w:type="spellStart"/>
      <w:r w:rsidR="00233D04">
        <w:rPr>
          <w:rFonts w:ascii="Times New Roman" w:hAnsi="Times New Roman" w:cs="Times New Roman"/>
          <w:lang w:val="nl-NL"/>
        </w:rPr>
        <w:t>powerpointpresentatie</w:t>
      </w:r>
      <w:proofErr w:type="spellEnd"/>
      <w:r w:rsidR="00233D04">
        <w:rPr>
          <w:rFonts w:ascii="Times New Roman" w:hAnsi="Times New Roman" w:cs="Times New Roman"/>
          <w:lang w:val="nl-NL"/>
        </w:rPr>
        <w:t xml:space="preserve"> (die in het bericht op 02025.nl staat)</w:t>
      </w:r>
      <w:r w:rsidR="002D5EA0" w:rsidRPr="00233D04">
        <w:rPr>
          <w:rFonts w:ascii="Times New Roman" w:hAnsi="Times New Roman" w:cs="Times New Roman"/>
          <w:lang w:val="nl-NL"/>
        </w:rPr>
        <w:t>.</w:t>
      </w:r>
    </w:p>
    <w:p w14:paraId="7F9139DC" w14:textId="786A5FB7" w:rsidR="002D5EA0" w:rsidRPr="00233D04" w:rsidRDefault="001A7D59" w:rsidP="002E1255">
      <w:pPr>
        <w:spacing w:line="276" w:lineRule="auto"/>
        <w:rPr>
          <w:rFonts w:ascii="Times New Roman" w:hAnsi="Times New Roman" w:cs="Times New Roman"/>
          <w:b/>
          <w:lang w:val="nl-NL"/>
        </w:rPr>
      </w:pPr>
      <w:r w:rsidRPr="00233D04">
        <w:rPr>
          <w:rFonts w:ascii="Times New Roman" w:hAnsi="Times New Roman" w:cs="Times New Roman"/>
          <w:b/>
          <w:lang w:val="nl-NL"/>
        </w:rPr>
        <w:t>Asser Servicekostenmodel</w:t>
      </w:r>
    </w:p>
    <w:p w14:paraId="29FD8409" w14:textId="46107362" w:rsidR="007D1151" w:rsidRPr="00233D04" w:rsidRDefault="007D1151" w:rsidP="000F7D06">
      <w:pPr>
        <w:spacing w:line="276" w:lineRule="auto"/>
        <w:rPr>
          <w:rFonts w:ascii="Times New Roman" w:hAnsi="Times New Roman" w:cs="Times New Roman"/>
          <w:lang w:val="nl-NL"/>
        </w:rPr>
      </w:pPr>
      <w:r w:rsidRPr="00233D04">
        <w:rPr>
          <w:rFonts w:ascii="Times New Roman" w:hAnsi="Times New Roman" w:cs="Times New Roman"/>
          <w:lang w:val="nl-NL"/>
        </w:rPr>
        <w:t xml:space="preserve">Het Asser Servicekostenmodel is biedt financiering aan VvE’s die willen verduurzamen. </w:t>
      </w:r>
      <w:r w:rsidR="00192657" w:rsidRPr="00233D04">
        <w:rPr>
          <w:rFonts w:ascii="Times New Roman" w:hAnsi="Times New Roman" w:cs="Times New Roman"/>
          <w:lang w:val="nl-NL"/>
        </w:rPr>
        <w:t xml:space="preserve">In plaats van energielasten betalen de woningeigenaren extra servicekosten. Met deze servicekosten wordt een lening afgesloten, waarmee de VvE vervolgens </w:t>
      </w:r>
      <w:r w:rsidR="009B1B1A" w:rsidRPr="00233D04">
        <w:rPr>
          <w:rFonts w:ascii="Times New Roman" w:hAnsi="Times New Roman" w:cs="Times New Roman"/>
          <w:lang w:val="nl-NL"/>
        </w:rPr>
        <w:t xml:space="preserve">kan verduurzamen. De kosten van deze lening zijn gebonden aan de woning, en niet aan de eigenaar. Dus als iemand zijn huis zou verkopen, zouden de volgende kopers de kosten van deze lening ook overnemen. Het Asser Servicekosten model is ontwikkeld om voor VvE’s de drempel om </w:t>
      </w:r>
      <w:r w:rsidR="00262D5D" w:rsidRPr="00233D04">
        <w:rPr>
          <w:rFonts w:ascii="Times New Roman" w:hAnsi="Times New Roman" w:cs="Times New Roman"/>
          <w:lang w:val="nl-NL"/>
        </w:rPr>
        <w:t xml:space="preserve">te verduurzamen te verlagen. </w:t>
      </w:r>
    </w:p>
    <w:p w14:paraId="002741E9" w14:textId="7D1829CF" w:rsidR="00D91D3C" w:rsidRDefault="00D91D3C" w:rsidP="000F7D06">
      <w:pPr>
        <w:spacing w:line="276" w:lineRule="auto"/>
        <w:rPr>
          <w:rFonts w:ascii="Times New Roman" w:hAnsi="Times New Roman" w:cs="Times New Roman"/>
          <w:sz w:val="24"/>
          <w:lang w:val="nl-NL"/>
        </w:rPr>
      </w:pPr>
    </w:p>
    <w:p w14:paraId="2308E3D0" w14:textId="77777777" w:rsidR="00D91D3C" w:rsidRDefault="00D91D3C" w:rsidP="000F7D06">
      <w:pPr>
        <w:spacing w:line="276" w:lineRule="auto"/>
        <w:rPr>
          <w:rFonts w:ascii="Times New Roman" w:hAnsi="Times New Roman" w:cs="Times New Roman"/>
          <w:sz w:val="24"/>
          <w:lang w:val="nl-NL"/>
        </w:rPr>
      </w:pPr>
    </w:p>
    <w:p w14:paraId="2FF5BA1C" w14:textId="77777777" w:rsidR="009B1B1A" w:rsidRDefault="009B1B1A" w:rsidP="000F7D06">
      <w:pPr>
        <w:spacing w:line="276" w:lineRule="auto"/>
        <w:rPr>
          <w:rFonts w:ascii="Times New Roman" w:hAnsi="Times New Roman" w:cs="Times New Roman"/>
          <w:sz w:val="24"/>
          <w:lang w:val="nl-NL"/>
        </w:rPr>
      </w:pPr>
    </w:p>
    <w:p w14:paraId="23E6F5AE" w14:textId="77777777" w:rsidR="001A7D59" w:rsidRPr="001A7D59" w:rsidRDefault="001A7D59" w:rsidP="002E1255">
      <w:pPr>
        <w:spacing w:line="276" w:lineRule="auto"/>
        <w:rPr>
          <w:rFonts w:ascii="Times New Roman" w:hAnsi="Times New Roman" w:cs="Times New Roman"/>
          <w:sz w:val="24"/>
          <w:lang w:val="nl-NL"/>
        </w:rPr>
      </w:pPr>
    </w:p>
    <w:sectPr w:rsidR="001A7D59" w:rsidRPr="001A7D59" w:rsidSect="00386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29"/>
    <w:rsid w:val="000074AE"/>
    <w:rsid w:val="00016286"/>
    <w:rsid w:val="0004028E"/>
    <w:rsid w:val="000F7D06"/>
    <w:rsid w:val="001652F0"/>
    <w:rsid w:val="00192657"/>
    <w:rsid w:val="001A2190"/>
    <w:rsid w:val="001A7D59"/>
    <w:rsid w:val="00233D04"/>
    <w:rsid w:val="002567E4"/>
    <w:rsid w:val="0026209C"/>
    <w:rsid w:val="00262D5D"/>
    <w:rsid w:val="00280E8A"/>
    <w:rsid w:val="002D5EA0"/>
    <w:rsid w:val="002E1255"/>
    <w:rsid w:val="00305BA1"/>
    <w:rsid w:val="00334307"/>
    <w:rsid w:val="00343D9C"/>
    <w:rsid w:val="003468FB"/>
    <w:rsid w:val="00386850"/>
    <w:rsid w:val="00392E89"/>
    <w:rsid w:val="003A003A"/>
    <w:rsid w:val="003D6177"/>
    <w:rsid w:val="003E3C84"/>
    <w:rsid w:val="003F5B29"/>
    <w:rsid w:val="0042193A"/>
    <w:rsid w:val="004F717F"/>
    <w:rsid w:val="0053162A"/>
    <w:rsid w:val="005450C4"/>
    <w:rsid w:val="00573A86"/>
    <w:rsid w:val="005A4C53"/>
    <w:rsid w:val="005C7054"/>
    <w:rsid w:val="005E7DEB"/>
    <w:rsid w:val="00600E1C"/>
    <w:rsid w:val="00617FF7"/>
    <w:rsid w:val="006855CF"/>
    <w:rsid w:val="006A0CAC"/>
    <w:rsid w:val="006B576E"/>
    <w:rsid w:val="006E4DFE"/>
    <w:rsid w:val="007A0289"/>
    <w:rsid w:val="007C762F"/>
    <w:rsid w:val="007D1151"/>
    <w:rsid w:val="00802D8A"/>
    <w:rsid w:val="00812D4A"/>
    <w:rsid w:val="008709D6"/>
    <w:rsid w:val="00880C86"/>
    <w:rsid w:val="00882E1D"/>
    <w:rsid w:val="0091015E"/>
    <w:rsid w:val="00963A92"/>
    <w:rsid w:val="009B1B1A"/>
    <w:rsid w:val="009E3D1C"/>
    <w:rsid w:val="00A70041"/>
    <w:rsid w:val="00A818BC"/>
    <w:rsid w:val="00AE0F31"/>
    <w:rsid w:val="00AE38E7"/>
    <w:rsid w:val="00B704AB"/>
    <w:rsid w:val="00C57485"/>
    <w:rsid w:val="00CC7F24"/>
    <w:rsid w:val="00CE5D8A"/>
    <w:rsid w:val="00D91D3C"/>
    <w:rsid w:val="00D92412"/>
    <w:rsid w:val="00D9784E"/>
    <w:rsid w:val="00DE1CFA"/>
    <w:rsid w:val="00F66670"/>
    <w:rsid w:val="00F75361"/>
    <w:rsid w:val="00FB007F"/>
    <w:rsid w:val="00FD0030"/>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F305"/>
  <w15:chartTrackingRefBased/>
  <w15:docId w15:val="{3955FA4B-AAF0-41E2-A211-6E327867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PA">
    <w:name w:val="APA"/>
    <w:basedOn w:val="Normaalweb"/>
    <w:link w:val="APAChar"/>
    <w:autoRedefine/>
    <w:qFormat/>
    <w:rsid w:val="001652F0"/>
    <w:pPr>
      <w:spacing w:before="240" w:after="240" w:line="360" w:lineRule="auto"/>
    </w:pPr>
    <w:rPr>
      <w:rFonts w:eastAsia="Times New Roman"/>
      <w:shd w:val="clear" w:color="auto" w:fill="FFFFFF"/>
      <w:lang w:val="en-US"/>
    </w:rPr>
  </w:style>
  <w:style w:type="character" w:customStyle="1" w:styleId="APAChar">
    <w:name w:val="APA Char"/>
    <w:basedOn w:val="Standaardalinea-lettertype"/>
    <w:link w:val="APA"/>
    <w:rsid w:val="001652F0"/>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1652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085">
      <w:bodyDiv w:val="1"/>
      <w:marLeft w:val="0"/>
      <w:marRight w:val="0"/>
      <w:marTop w:val="0"/>
      <w:marBottom w:val="0"/>
      <w:divBdr>
        <w:top w:val="none" w:sz="0" w:space="0" w:color="auto"/>
        <w:left w:val="none" w:sz="0" w:space="0" w:color="auto"/>
        <w:bottom w:val="none" w:sz="0" w:space="0" w:color="auto"/>
        <w:right w:val="none" w:sz="0" w:space="0" w:color="auto"/>
      </w:divBdr>
    </w:div>
    <w:div w:id="688409754">
      <w:bodyDiv w:val="1"/>
      <w:marLeft w:val="0"/>
      <w:marRight w:val="0"/>
      <w:marTop w:val="0"/>
      <w:marBottom w:val="0"/>
      <w:divBdr>
        <w:top w:val="none" w:sz="0" w:space="0" w:color="auto"/>
        <w:left w:val="none" w:sz="0" w:space="0" w:color="auto"/>
        <w:bottom w:val="none" w:sz="0" w:space="0" w:color="auto"/>
        <w:right w:val="none" w:sz="0" w:space="0" w:color="auto"/>
      </w:divBdr>
    </w:div>
    <w:div w:id="1906335093">
      <w:bodyDiv w:val="1"/>
      <w:marLeft w:val="0"/>
      <w:marRight w:val="0"/>
      <w:marTop w:val="0"/>
      <w:marBottom w:val="0"/>
      <w:divBdr>
        <w:top w:val="none" w:sz="0" w:space="0" w:color="auto"/>
        <w:left w:val="none" w:sz="0" w:space="0" w:color="auto"/>
        <w:bottom w:val="none" w:sz="0" w:space="0" w:color="auto"/>
        <w:right w:val="none" w:sz="0" w:space="0" w:color="auto"/>
      </w:divBdr>
    </w:div>
    <w:div w:id="21038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572</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NEWNRG NEWSROOM 1</cp:lastModifiedBy>
  <cp:revision>62</cp:revision>
  <dcterms:created xsi:type="dcterms:W3CDTF">2018-11-30T11:11:00Z</dcterms:created>
  <dcterms:modified xsi:type="dcterms:W3CDTF">2018-12-04T11:04:00Z</dcterms:modified>
</cp:coreProperties>
</file>