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72E96" w:rsidRPr="000755F6" w:rsidRDefault="00DB4DA5">
      <w:pPr>
        <w:rPr>
          <w:rFonts w:ascii="Times New Roman" w:eastAsia="Times New Roman" w:hAnsi="Times New Roman" w:cs="Times New Roman"/>
          <w:b/>
          <w:sz w:val="24"/>
          <w:szCs w:val="24"/>
        </w:rPr>
      </w:pPr>
      <w:r w:rsidRPr="000755F6">
        <w:rPr>
          <w:rFonts w:ascii="Times New Roman" w:eastAsia="Times New Roman" w:hAnsi="Times New Roman" w:cs="Times New Roman"/>
          <w:b/>
          <w:sz w:val="24"/>
          <w:szCs w:val="24"/>
        </w:rPr>
        <w:t>Energieontbijt Zomer 2019: Klein, fijn en gezellig</w:t>
      </w:r>
    </w:p>
    <w:p w14:paraId="00000002"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Deze donderdag hadden we een gezellig ontbijt georganiseerd zonder thema. Onverwachts waren er toch zeker 20 mensen. Allemaal hebben we kort kunnen vertellen hoe het met ons gaat en waar we mee bezig zijn. Verder hebben we onderling verschillende problemen</w:t>
      </w:r>
      <w:r w:rsidRPr="000755F6">
        <w:rPr>
          <w:rFonts w:ascii="Times New Roman" w:eastAsia="Times New Roman" w:hAnsi="Times New Roman" w:cs="Times New Roman"/>
          <w:sz w:val="24"/>
          <w:szCs w:val="24"/>
        </w:rPr>
        <w:t xml:space="preserve"> proberen op te lossen en kennis te delen. Namens stichting Engineers Without Borders (Ingenieurs zonder Grenzen) het verzoek voor donaties om in Togo (Afrika) een off the grid elektriciteitsnetwerk op te zetten. Hun actie is te bekijken (en te steunen) vi</w:t>
      </w:r>
      <w:r w:rsidRPr="000755F6">
        <w:rPr>
          <w:rFonts w:ascii="Times New Roman" w:eastAsia="Times New Roman" w:hAnsi="Times New Roman" w:cs="Times New Roman"/>
          <w:sz w:val="24"/>
          <w:szCs w:val="24"/>
        </w:rPr>
        <w:t xml:space="preserve">a  </w:t>
      </w:r>
      <w:hyperlink r:id="rId4">
        <w:r w:rsidRPr="000755F6">
          <w:rPr>
            <w:rFonts w:ascii="Times New Roman" w:eastAsia="Times New Roman" w:hAnsi="Times New Roman" w:cs="Times New Roman"/>
            <w:color w:val="1155CC"/>
            <w:sz w:val="24"/>
            <w:szCs w:val="24"/>
            <w:u w:val="single"/>
          </w:rPr>
          <w:t>https://www.gofundme.com/f/smart-minigrids-for-rural-togo</w:t>
        </w:r>
      </w:hyperlink>
    </w:p>
    <w:p w14:paraId="00000003" w14:textId="77777777" w:rsidR="00572E96" w:rsidRPr="000755F6" w:rsidRDefault="00572E96">
      <w:pPr>
        <w:rPr>
          <w:rFonts w:ascii="Times New Roman" w:eastAsia="Times New Roman" w:hAnsi="Times New Roman" w:cs="Times New Roman"/>
          <w:sz w:val="24"/>
          <w:szCs w:val="24"/>
        </w:rPr>
      </w:pPr>
    </w:p>
    <w:p w14:paraId="00000004" w14:textId="77777777" w:rsidR="00572E96" w:rsidRPr="000755F6" w:rsidRDefault="00DB4DA5">
      <w:pPr>
        <w:rPr>
          <w:rFonts w:ascii="Times New Roman" w:eastAsia="Times New Roman" w:hAnsi="Times New Roman" w:cs="Times New Roman"/>
          <w:sz w:val="32"/>
          <w:szCs w:val="32"/>
          <w:u w:val="single"/>
        </w:rPr>
      </w:pPr>
      <w:r w:rsidRPr="000755F6">
        <w:rPr>
          <w:rFonts w:ascii="Times New Roman" w:eastAsia="Times New Roman" w:hAnsi="Times New Roman" w:cs="Times New Roman"/>
          <w:sz w:val="24"/>
          <w:szCs w:val="24"/>
        </w:rPr>
        <w:t>-----------------------------------------------------------------------------------------------------------------</w:t>
      </w:r>
    </w:p>
    <w:p w14:paraId="00000005" w14:textId="77777777" w:rsidR="00572E96" w:rsidRPr="000755F6" w:rsidRDefault="00DB4DA5">
      <w:pPr>
        <w:rPr>
          <w:rFonts w:ascii="Times New Roman" w:eastAsia="Times New Roman" w:hAnsi="Times New Roman" w:cs="Times New Roman"/>
          <w:sz w:val="28"/>
          <w:szCs w:val="28"/>
          <w:u w:val="single"/>
        </w:rPr>
      </w:pPr>
      <w:r w:rsidRPr="000755F6">
        <w:rPr>
          <w:rFonts w:ascii="Times New Roman" w:eastAsia="Times New Roman" w:hAnsi="Times New Roman" w:cs="Times New Roman"/>
          <w:sz w:val="28"/>
          <w:szCs w:val="28"/>
          <w:u w:val="single"/>
        </w:rPr>
        <w:t>Aan</w:t>
      </w:r>
      <w:r w:rsidRPr="000755F6">
        <w:rPr>
          <w:rFonts w:ascii="Times New Roman" w:eastAsia="Times New Roman" w:hAnsi="Times New Roman" w:cs="Times New Roman"/>
          <w:sz w:val="28"/>
          <w:szCs w:val="28"/>
          <w:u w:val="single"/>
        </w:rPr>
        <w:t>wezigen</w:t>
      </w:r>
    </w:p>
    <w:p w14:paraId="00000006"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Frank: Al 6 jaar bezig met Zuiderlicht, inmiddels hebben we 750 leden, 15 zonnedaken en 1 windmolen</w:t>
      </w:r>
    </w:p>
    <w:p w14:paraId="00000007" w14:textId="77777777" w:rsidR="00572E96" w:rsidRPr="000755F6" w:rsidRDefault="00DB4DA5">
      <w:pPr>
        <w:rPr>
          <w:rFonts w:ascii="Times New Roman" w:eastAsia="Times New Roman" w:hAnsi="Times New Roman" w:cs="Times New Roman"/>
          <w:sz w:val="24"/>
          <w:szCs w:val="24"/>
          <w:lang w:val="en-US"/>
        </w:rPr>
      </w:pPr>
      <w:r w:rsidRPr="000755F6">
        <w:rPr>
          <w:rFonts w:ascii="Times New Roman" w:eastAsia="Times New Roman" w:hAnsi="Times New Roman" w:cs="Times New Roman"/>
          <w:sz w:val="24"/>
          <w:szCs w:val="24"/>
          <w:lang w:val="en-US"/>
        </w:rPr>
        <w:t xml:space="preserve">Don: From Washington D.C. , studeert urban development cooperatives &amp; suppliers. </w:t>
      </w:r>
    </w:p>
    <w:p w14:paraId="00000008"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 xml:space="preserve">Peter: Deze maand zonnepaneel op VvE (bestaande uit 2) </w:t>
      </w:r>
    </w:p>
    <w:p w14:paraId="00000009"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Dave: advi</w:t>
      </w:r>
      <w:r w:rsidRPr="000755F6">
        <w:rPr>
          <w:rFonts w:ascii="Times New Roman" w:eastAsia="Times New Roman" w:hAnsi="Times New Roman" w:cs="Times New Roman"/>
          <w:sz w:val="24"/>
          <w:szCs w:val="24"/>
        </w:rPr>
        <w:t xml:space="preserve">seur &amp; installateur zonnepaneel + warmtepomp </w:t>
      </w:r>
    </w:p>
    <w:p w14:paraId="0000000A"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Els: Marathonbuurt bewonerscommissie bij Ymere 500 woningen in Olympiabuurt</w:t>
      </w:r>
    </w:p>
    <w:p w14:paraId="0000000B"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Ton: Coforce stichting in Zuid-Oost met als doel: bewoners initiatief omarmen tot en met het eind, met begeleiding van 02025. We werke</w:t>
      </w:r>
      <w:r w:rsidRPr="000755F6">
        <w:rPr>
          <w:rFonts w:ascii="Times New Roman" w:eastAsia="Times New Roman" w:hAnsi="Times New Roman" w:cs="Times New Roman"/>
          <w:sz w:val="24"/>
          <w:szCs w:val="24"/>
        </w:rPr>
        <w:t xml:space="preserve">n samen met 9 energiecommissarissen en een jeugdraad en nog vele anderen. </w:t>
      </w:r>
    </w:p>
    <w:p w14:paraId="0000000C"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Anna: bewoner in de Pijp van huurwoning van Rochdale. Rochdale wilt zonnepanelen leggen als ik 70% van mijn medebewoners meekrijg, momenteel zit ik op 50%. Ben benieuwd naar infraro</w:t>
      </w:r>
      <w:r w:rsidRPr="000755F6">
        <w:rPr>
          <w:rFonts w:ascii="Times New Roman" w:eastAsia="Times New Roman" w:hAnsi="Times New Roman" w:cs="Times New Roman"/>
          <w:sz w:val="24"/>
          <w:szCs w:val="24"/>
        </w:rPr>
        <w:t xml:space="preserve">od panelen voor mijn eigen woning. Ik heb ook angst dat Rochdale mij gaat verplichten om gasketel te nemen. Is het handig om inductie/keramisch koken in te kopen? </w:t>
      </w:r>
    </w:p>
    <w:p w14:paraId="0000000D"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 xml:space="preserve">Selmar: Bezig met verduurzamen commercieel vastgoed. Werkzaam voor Energetica. </w:t>
      </w:r>
    </w:p>
    <w:p w14:paraId="0000000E"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René: Haarle</w:t>
      </w:r>
      <w:r w:rsidRPr="000755F6">
        <w:rPr>
          <w:rFonts w:ascii="Times New Roman" w:eastAsia="Times New Roman" w:hAnsi="Times New Roman" w:cs="Times New Roman"/>
          <w:sz w:val="24"/>
          <w:szCs w:val="24"/>
        </w:rPr>
        <w:t xml:space="preserve">mse ontbijtvluchteling. Eigen huis is zo goed als energieneutraal. Werkzaam voor DWA met zo’n 135 andere mensen verdeeld over 4 vestigingen. </w:t>
      </w:r>
    </w:p>
    <w:p w14:paraId="0000000F"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 xml:space="preserve">Hasmik: Werkzaam voor Shell, houdt zich bezig met Shell wind of shore en het ontwerpen van een kostenmodel. </w:t>
      </w:r>
    </w:p>
    <w:p w14:paraId="00000010"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Henk:</w:t>
      </w:r>
      <w:r w:rsidRPr="000755F6">
        <w:rPr>
          <w:rFonts w:ascii="Times New Roman" w:eastAsia="Times New Roman" w:hAnsi="Times New Roman" w:cs="Times New Roman"/>
          <w:sz w:val="24"/>
          <w:szCs w:val="24"/>
        </w:rPr>
        <w:t xml:space="preserve"> Herberg Zeeburg van Ymere overgekocht. Monument. Benieuwd naar energie/verwarmingsmogelijkheden zoals aquathermie, waterstof of warmtepomp.</w:t>
      </w:r>
    </w:p>
    <w:p w14:paraId="00000011"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Marcus: Sinds 1 maart wonend op Schoonschip op een drijvend huis. Lid daar van de energiegroep. Werkzaam in de geme</w:t>
      </w:r>
      <w:r w:rsidRPr="000755F6">
        <w:rPr>
          <w:rFonts w:ascii="Times New Roman" w:eastAsia="Times New Roman" w:hAnsi="Times New Roman" w:cs="Times New Roman"/>
          <w:sz w:val="24"/>
          <w:szCs w:val="24"/>
        </w:rPr>
        <w:t>ente Diemen, bezig met beleid over energietransitie</w:t>
      </w:r>
    </w:p>
    <w:p w14:paraId="00000012"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Maurits: Haarlem (wakawaka --&gt;  Amstelveen). Werkzaam bij Energetica, slimme LED-verlichting verbonden aan internet of things. Zo kunnen kantoren slimmer worden en minder energie verbruiken. Dit wordt ger</w:t>
      </w:r>
      <w:r w:rsidRPr="000755F6">
        <w:rPr>
          <w:rFonts w:ascii="Times New Roman" w:eastAsia="Times New Roman" w:hAnsi="Times New Roman" w:cs="Times New Roman"/>
          <w:sz w:val="24"/>
          <w:szCs w:val="24"/>
        </w:rPr>
        <w:t xml:space="preserve">ealiseerd onder andere in het hoofdkantoor van Ymere. </w:t>
      </w:r>
    </w:p>
    <w:p w14:paraId="00000013" w14:textId="77777777" w:rsidR="00572E96" w:rsidRPr="000755F6" w:rsidRDefault="00DB4DA5">
      <w:pPr>
        <w:rPr>
          <w:rFonts w:ascii="Times New Roman" w:eastAsia="Times New Roman" w:hAnsi="Times New Roman" w:cs="Times New Roman"/>
          <w:sz w:val="24"/>
          <w:szCs w:val="24"/>
        </w:rPr>
      </w:pPr>
      <w:r w:rsidRPr="000755F6">
        <w:rPr>
          <w:rFonts w:ascii="Times New Roman" w:eastAsia="Cardo" w:hAnsi="Times New Roman" w:cs="Times New Roman"/>
          <w:sz w:val="24"/>
          <w:szCs w:val="24"/>
        </w:rPr>
        <w:t>Jasper: Ondernemer in Energie. The Edge op zuiden gebouwd + LED en Helmond bewonerswijk voor sensoren in ruil voor gratis bewoning → data. Donut in Zuidoost → donut deal voor Kate Raworth &amp; Anne Stijke</w:t>
      </w:r>
      <w:r w:rsidRPr="000755F6">
        <w:rPr>
          <w:rFonts w:ascii="Times New Roman" w:eastAsia="Cardo" w:hAnsi="Times New Roman" w:cs="Times New Roman"/>
          <w:sz w:val="24"/>
          <w:szCs w:val="24"/>
        </w:rPr>
        <w:t>l.</w:t>
      </w:r>
    </w:p>
    <w:p w14:paraId="00000014"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Ferry: Buitenveldert redacteur wijkkrant, er zijn veel onderwerpen die in de buurt een hogere actualiteit hebben dan duurzaamheid. Er zitten 8 woningcorporaties in Buitenveldert die lijken allemaal niet veel te doen met duurzaamheid.  Zelf woonachtig in ee</w:t>
      </w:r>
      <w:r w:rsidRPr="000755F6">
        <w:rPr>
          <w:rFonts w:ascii="Times New Roman" w:eastAsia="Times New Roman" w:hAnsi="Times New Roman" w:cs="Times New Roman"/>
          <w:sz w:val="24"/>
          <w:szCs w:val="24"/>
        </w:rPr>
        <w:t xml:space="preserve">n VvE met 14 </w:t>
      </w:r>
      <w:r w:rsidRPr="000755F6">
        <w:rPr>
          <w:rFonts w:ascii="Times New Roman" w:eastAsia="Times New Roman" w:hAnsi="Times New Roman" w:cs="Times New Roman"/>
          <w:sz w:val="24"/>
          <w:szCs w:val="24"/>
        </w:rPr>
        <w:lastRenderedPageBreak/>
        <w:t xml:space="preserve">anderen, weinig belangstelling om te verduurzamen. Woonachtig in een flat waarvan er 9 dezelfde staan, dus lijkt mij een plan om te beginnen met 1/2 van deze te verduurzamen en de rest later op dezelfde manier te verduurzamen. </w:t>
      </w:r>
    </w:p>
    <w:p w14:paraId="00000015" w14:textId="77777777" w:rsidR="00572E96" w:rsidRPr="000755F6" w:rsidRDefault="00DB4DA5">
      <w:pPr>
        <w:rPr>
          <w:rFonts w:ascii="Times New Roman" w:eastAsia="Times New Roman" w:hAnsi="Times New Roman" w:cs="Times New Roman"/>
          <w:sz w:val="24"/>
          <w:szCs w:val="24"/>
        </w:rPr>
      </w:pPr>
      <w:r w:rsidRPr="000755F6">
        <w:rPr>
          <w:rFonts w:ascii="Times New Roman" w:eastAsia="Cardo" w:hAnsi="Times New Roman" w:cs="Times New Roman"/>
          <w:sz w:val="24"/>
          <w:szCs w:val="24"/>
        </w:rPr>
        <w:t>Anrik: Amsterda</w:t>
      </w:r>
      <w:r w:rsidRPr="000755F6">
        <w:rPr>
          <w:rFonts w:ascii="Times New Roman" w:eastAsia="Cardo" w:hAnsi="Times New Roman" w:cs="Times New Roman"/>
          <w:sz w:val="24"/>
          <w:szCs w:val="24"/>
        </w:rPr>
        <w:t>m Noord.  1. Mijn eigen huis is aardgasvrij (afkomstig uit 1890). Warmtepomp + goede isolatie → avond in Schellingwoude. 2. Paul Luttikhuis NRC: Economie van burgereconomie naar oorlogindustrie in een artikel David Flemming, kon heel snel. Waarom niet snel</w:t>
      </w:r>
      <w:r w:rsidRPr="000755F6">
        <w:rPr>
          <w:rFonts w:ascii="Times New Roman" w:eastAsia="Cardo" w:hAnsi="Times New Roman" w:cs="Times New Roman"/>
          <w:sz w:val="24"/>
          <w:szCs w:val="24"/>
        </w:rPr>
        <w:t xml:space="preserve"> over op schone energie? mogelijk trading Energy quota → rantsoen voor iedereen. Bijv. rantsoen voor energie met bankpas. Overschotten verkopen. Is dit toepasbaar? CO2 quota bijgehouden door aankopen et bankpas. Zo gedrag combineren met techniek. </w:t>
      </w:r>
    </w:p>
    <w:p w14:paraId="00000016" w14:textId="5715B2BF" w:rsidR="00572E96" w:rsidRPr="000755F6" w:rsidRDefault="00DB4DA5">
      <w:pPr>
        <w:rPr>
          <w:rFonts w:ascii="Times New Roman" w:eastAsia="Times New Roman" w:hAnsi="Times New Roman" w:cs="Times New Roman"/>
          <w:sz w:val="24"/>
          <w:szCs w:val="24"/>
        </w:rPr>
      </w:pPr>
      <w:r w:rsidRPr="000755F6">
        <w:rPr>
          <w:rFonts w:ascii="Times New Roman" w:eastAsia="Cardo" w:hAnsi="Times New Roman" w:cs="Times New Roman"/>
          <w:sz w:val="24"/>
          <w:szCs w:val="24"/>
        </w:rPr>
        <w:t xml:space="preserve">Ronald: </w:t>
      </w:r>
      <w:r w:rsidRPr="000755F6">
        <w:rPr>
          <w:rFonts w:ascii="Times New Roman" w:eastAsia="Cardo" w:hAnsi="Times New Roman" w:cs="Times New Roman"/>
          <w:sz w:val="24"/>
          <w:szCs w:val="24"/>
        </w:rPr>
        <w:t xml:space="preserve">“radicalisme en streven naar systeemverandering is contraproductief” → mensen worden bang. Welke wedstrijd willen we spelen? </w:t>
      </w:r>
      <w:r w:rsidRPr="000755F6">
        <w:rPr>
          <w:rFonts w:ascii="Times New Roman" w:eastAsia="Times New Roman" w:hAnsi="Times New Roman" w:cs="Times New Roman"/>
          <w:b/>
          <w:sz w:val="24"/>
          <w:szCs w:val="24"/>
        </w:rPr>
        <w:t xml:space="preserve">Tip: </w:t>
      </w:r>
      <w:r w:rsidRPr="000755F6">
        <w:rPr>
          <w:rFonts w:ascii="Times New Roman" w:eastAsia="Times New Roman" w:hAnsi="Times New Roman" w:cs="Times New Roman"/>
          <w:sz w:val="24"/>
          <w:szCs w:val="24"/>
        </w:rPr>
        <w:t xml:space="preserve">luister naar podcast van Jules kortenhorst, </w:t>
      </w:r>
      <w:r>
        <w:rPr>
          <w:rFonts w:ascii="Times New Roman" w:eastAsia="Times New Roman" w:hAnsi="Times New Roman" w:cs="Times New Roman"/>
          <w:sz w:val="24"/>
          <w:szCs w:val="24"/>
        </w:rPr>
        <w:t>“</w:t>
      </w:r>
      <w:bookmarkStart w:id="0" w:name="_GoBack"/>
      <w:bookmarkEnd w:id="0"/>
      <w:r w:rsidRPr="00DB4DA5">
        <w:rPr>
          <w:rFonts w:ascii="Times New Roman" w:eastAsia="Times New Roman" w:hAnsi="Times New Roman" w:cs="Times New Roman"/>
          <w:sz w:val="24"/>
          <w:szCs w:val="24"/>
        </w:rPr>
        <w:t>hoe een oud-CDA-Kamerlid de aarde wil redden</w:t>
      </w:r>
      <w:r>
        <w:rPr>
          <w:rFonts w:ascii="Times New Roman" w:eastAsia="Times New Roman" w:hAnsi="Times New Roman" w:cs="Times New Roman"/>
          <w:sz w:val="24"/>
          <w:szCs w:val="24"/>
        </w:rPr>
        <w:t>”</w:t>
      </w:r>
      <w:r w:rsidRPr="000755F6">
        <w:rPr>
          <w:rFonts w:ascii="Times New Roman" w:eastAsia="Times New Roman" w:hAnsi="Times New Roman" w:cs="Times New Roman"/>
          <w:sz w:val="24"/>
          <w:szCs w:val="24"/>
        </w:rPr>
        <w:t xml:space="preserve">van Studio Energie. </w:t>
      </w:r>
      <w:hyperlink r:id="rId5">
        <w:r w:rsidRPr="000755F6">
          <w:rPr>
            <w:rFonts w:ascii="Times New Roman" w:eastAsia="Times New Roman" w:hAnsi="Times New Roman" w:cs="Times New Roman"/>
            <w:color w:val="1155CC"/>
            <w:sz w:val="24"/>
            <w:szCs w:val="24"/>
            <w:u w:val="single"/>
          </w:rPr>
          <w:t>https://soundcloud.com/studio-energie/afl-57-jules-kortenhorst-rocky-mountain-institute-hoe-een-oud-cda-kamerlid-de-aarde-wil-redden</w:t>
        </w:r>
      </w:hyperlink>
    </w:p>
    <w:p w14:paraId="00000017" w14:textId="77777777" w:rsidR="00572E96" w:rsidRPr="000755F6" w:rsidRDefault="00DB4DA5">
      <w:pPr>
        <w:rPr>
          <w:rFonts w:ascii="Times New Roman" w:eastAsia="Times New Roman" w:hAnsi="Times New Roman" w:cs="Times New Roman"/>
          <w:sz w:val="24"/>
          <w:szCs w:val="24"/>
        </w:rPr>
      </w:pPr>
      <w:r w:rsidRPr="000755F6">
        <w:rPr>
          <w:rFonts w:ascii="Times New Roman" w:eastAsia="Cardo" w:hAnsi="Times New Roman" w:cs="Times New Roman"/>
          <w:sz w:val="24"/>
          <w:szCs w:val="24"/>
        </w:rPr>
        <w:t>Thijs: 1. Futu</w:t>
      </w:r>
      <w:r w:rsidRPr="000755F6">
        <w:rPr>
          <w:rFonts w:ascii="Times New Roman" w:eastAsia="Cardo" w:hAnsi="Times New Roman" w:cs="Times New Roman"/>
          <w:sz w:val="24"/>
          <w:szCs w:val="24"/>
        </w:rPr>
        <w:t>re planet studies scholieren. 2. Elektrische brommer op Cuba. 1) Column Dagblad van het Noorden Frans Debets → dingen zijn normaal geworden. 2) WG terrein met stadgenoot. Jacob van Lennepkade kosten 120.000 euro per appartement voor verduurzamingen. Indian</w:t>
      </w:r>
      <w:r w:rsidRPr="000755F6">
        <w:rPr>
          <w:rFonts w:ascii="Times New Roman" w:eastAsia="Cardo" w:hAnsi="Times New Roman" w:cs="Times New Roman"/>
          <w:sz w:val="24"/>
          <w:szCs w:val="24"/>
        </w:rPr>
        <w:t xml:space="preserve">enverhalen. Ymere rekent 150.000 euro per appartement. </w:t>
      </w:r>
    </w:p>
    <w:p w14:paraId="00000018"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Dave: de rekenkosten van €150.000 zijn overdreven, bepaalde oplossingen ook al mogelijk vanaf €5000. Neemt ook deel aan ingenieurs zonder grenzen (in  Togo, in Afrika). Nu bezig met stroom zonder grid</w:t>
      </w:r>
      <w:r w:rsidRPr="000755F6">
        <w:rPr>
          <w:rFonts w:ascii="Times New Roman" w:eastAsia="Times New Roman" w:hAnsi="Times New Roman" w:cs="Times New Roman"/>
          <w:sz w:val="24"/>
          <w:szCs w:val="24"/>
        </w:rPr>
        <w:t xml:space="preserve">. Zij hebben gelijk de mogelijkheid om goede manieren van stroom aan te leggen, hoeven niet eerst zoals wij wel hebben gedaan via de grid. De stichting betaald 50% van de kosten die we maken, maar de rest moeten we ophalen d.m.v. crowd funding. Doneren is </w:t>
      </w:r>
      <w:r w:rsidRPr="000755F6">
        <w:rPr>
          <w:rFonts w:ascii="Times New Roman" w:eastAsia="Times New Roman" w:hAnsi="Times New Roman" w:cs="Times New Roman"/>
          <w:sz w:val="24"/>
          <w:szCs w:val="24"/>
        </w:rPr>
        <w:t xml:space="preserve">mogelijk via </w:t>
      </w:r>
      <w:hyperlink r:id="rId6">
        <w:r w:rsidRPr="000755F6">
          <w:rPr>
            <w:rFonts w:ascii="Times New Roman" w:eastAsia="Times New Roman" w:hAnsi="Times New Roman" w:cs="Times New Roman"/>
            <w:color w:val="1155CC"/>
            <w:sz w:val="24"/>
            <w:szCs w:val="24"/>
            <w:u w:val="single"/>
          </w:rPr>
          <w:t>https://www.gofundme.com/f/smart-minigrids-for-rural-togo</w:t>
        </w:r>
      </w:hyperlink>
    </w:p>
    <w:p w14:paraId="00000019" w14:textId="129EA6A2" w:rsidR="00572E96" w:rsidRPr="000755F6" w:rsidRDefault="00DB4DA5">
      <w:pPr>
        <w:rPr>
          <w:rFonts w:ascii="Times New Roman" w:eastAsia="Times New Roman" w:hAnsi="Times New Roman" w:cs="Times New Roman"/>
          <w:sz w:val="24"/>
          <w:szCs w:val="24"/>
        </w:rPr>
      </w:pPr>
      <w:r w:rsidRPr="000755F6">
        <w:rPr>
          <w:rFonts w:ascii="Times New Roman" w:eastAsia="Gungsuh" w:hAnsi="Times New Roman" w:cs="Times New Roman"/>
          <w:sz w:val="24"/>
          <w:szCs w:val="24"/>
        </w:rPr>
        <w:t>Huibert: Adviseur. Steeds klanten met grotere woning (4000-8000</w:t>
      </w:r>
      <w:r w:rsidR="000755F6">
        <w:rPr>
          <w:rFonts w:ascii="Times New Roman" w:eastAsia="Gungsuh" w:hAnsi="Times New Roman" w:cs="Times New Roman" w:hint="eastAsia"/>
          <w:sz w:val="24"/>
          <w:szCs w:val="24"/>
        </w:rPr>
        <w:t xml:space="preserve"> </w:t>
      </w:r>
      <w:r w:rsidR="000755F6">
        <w:rPr>
          <w:rFonts w:ascii="Times New Roman" w:eastAsia="Gungsuh" w:hAnsi="Times New Roman" w:cs="Times New Roman"/>
          <w:sz w:val="24"/>
          <w:szCs w:val="24"/>
        </w:rPr>
        <w:t>m3</w:t>
      </w:r>
      <w:r w:rsidRPr="000755F6">
        <w:rPr>
          <w:rFonts w:ascii="Times New Roman" w:eastAsia="Gungsuh" w:hAnsi="Times New Roman" w:cs="Times New Roman"/>
          <w:sz w:val="24"/>
          <w:szCs w:val="24"/>
        </w:rPr>
        <w:t xml:space="preserve">  jaar)</w:t>
      </w:r>
    </w:p>
    <w:p w14:paraId="0000001A"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 xml:space="preserve"> Nieuwe woningen hoog elektriciteits</w:t>
      </w:r>
      <w:r w:rsidRPr="000755F6">
        <w:rPr>
          <w:rFonts w:ascii="Times New Roman" w:eastAsia="Times New Roman" w:hAnsi="Times New Roman" w:cs="Times New Roman"/>
          <w:sz w:val="24"/>
          <w:szCs w:val="24"/>
        </w:rPr>
        <w:t xml:space="preserve">verbruik valt op.2) 64 appartementen in Oud West huur (stadgenoot) + koop. Met Marinus aan het kijken hoe die woningen te verduurzamen en hoe samen te werken met stadgenoot en kopers. Kan AEB nog leveren? </w:t>
      </w:r>
    </w:p>
    <w:p w14:paraId="0000001B" w14:textId="77777777" w:rsidR="00572E96" w:rsidRPr="000755F6" w:rsidRDefault="00DB4DA5">
      <w:pPr>
        <w:rPr>
          <w:rFonts w:ascii="Times New Roman" w:eastAsia="Times New Roman" w:hAnsi="Times New Roman" w:cs="Times New Roman"/>
          <w:sz w:val="24"/>
          <w:szCs w:val="24"/>
        </w:rPr>
      </w:pPr>
      <w:r w:rsidRPr="000755F6">
        <w:rPr>
          <w:rFonts w:ascii="Times New Roman" w:eastAsia="Times New Roman" w:hAnsi="Times New Roman" w:cs="Times New Roman"/>
          <w:sz w:val="24"/>
          <w:szCs w:val="24"/>
        </w:rPr>
        <w:t xml:space="preserve">Pauline: 150 koplopers + 70 energiecommissarissen </w:t>
      </w:r>
      <w:r w:rsidRPr="000755F6">
        <w:rPr>
          <w:rFonts w:ascii="Times New Roman" w:eastAsia="Times New Roman" w:hAnsi="Times New Roman" w:cs="Times New Roman"/>
          <w:sz w:val="24"/>
          <w:szCs w:val="24"/>
        </w:rPr>
        <w:t>+ underground proffesionals</w:t>
      </w:r>
    </w:p>
    <w:sectPr w:rsidR="00572E96" w:rsidRPr="000755F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charset w:val="00"/>
    <w:family w:val="auto"/>
    <w:pitch w:val="default"/>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96"/>
    <w:rsid w:val="000755F6"/>
    <w:rsid w:val="00572E96"/>
    <w:rsid w:val="00DB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9613"/>
  <w15:docId w15:val="{94781795-2DB3-455D-AB64-A32FE0FB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fundme.com/f/smart-minigrids-for-rural-togo" TargetMode="External"/><Relationship Id="rId5" Type="http://schemas.openxmlformats.org/officeDocument/2006/relationships/hyperlink" Target="https://soundcloud.com/studio-energie/afl-57-jules-kortenhorst-rocky-mountain-institute-hoe-een-oud-cda-kamerlid-de-aarde-wil-redden" TargetMode="External"/><Relationship Id="rId4" Type="http://schemas.openxmlformats.org/officeDocument/2006/relationships/hyperlink" Target="https://www.gofundme.com/f/smart-minigrids-for-rural-t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Snel</dc:creator>
  <cp:lastModifiedBy>Louise Snel</cp:lastModifiedBy>
  <cp:revision>3</cp:revision>
  <dcterms:created xsi:type="dcterms:W3CDTF">2019-08-12T11:31:00Z</dcterms:created>
  <dcterms:modified xsi:type="dcterms:W3CDTF">2019-08-12T11:33:00Z</dcterms:modified>
</cp:coreProperties>
</file>